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C21D" w14:textId="1C548AE8" w:rsidR="007D0B3C" w:rsidRPr="00157088" w:rsidRDefault="00352E6C" w:rsidP="00157088">
      <w:pPr>
        <w:shd w:val="clear" w:color="auto" w:fill="FFFFFF"/>
        <w:spacing w:before="120" w:after="240" w:line="240" w:lineRule="auto"/>
        <w:rPr>
          <w:rFonts w:eastAsia="Times New Roman" w:cs="Arial"/>
          <w:b/>
          <w:bCs/>
          <w:color w:val="222222"/>
          <w:sz w:val="52"/>
          <w:szCs w:val="52"/>
          <w:lang w:eastAsia="cs-CZ"/>
        </w:rPr>
      </w:pPr>
      <w:r w:rsidRPr="00157088">
        <w:rPr>
          <w:rFonts w:eastAsia="Times New Roman" w:cs="Arial"/>
          <w:b/>
          <w:bCs/>
          <w:color w:val="222222"/>
          <w:sz w:val="52"/>
          <w:szCs w:val="52"/>
          <w:lang w:eastAsia="cs-CZ"/>
        </w:rPr>
        <w:t>N</w:t>
      </w:r>
      <w:r w:rsidR="00E5004E" w:rsidRPr="00157088">
        <w:rPr>
          <w:rFonts w:eastAsia="Times New Roman" w:cs="Arial"/>
          <w:b/>
          <w:bCs/>
          <w:color w:val="222222"/>
          <w:sz w:val="52"/>
          <w:szCs w:val="52"/>
          <w:lang w:eastAsia="cs-CZ"/>
        </w:rPr>
        <w:t xml:space="preserve">a jaře </w:t>
      </w:r>
      <w:r w:rsidRPr="00157088">
        <w:rPr>
          <w:rFonts w:eastAsia="Times New Roman" w:cs="Arial"/>
          <w:b/>
          <w:bCs/>
          <w:color w:val="222222"/>
          <w:sz w:val="52"/>
          <w:szCs w:val="52"/>
          <w:lang w:eastAsia="cs-CZ"/>
        </w:rPr>
        <w:t xml:space="preserve">Češi </w:t>
      </w:r>
      <w:r w:rsidR="00D10B62" w:rsidRPr="00157088">
        <w:rPr>
          <w:rFonts w:eastAsia="Times New Roman" w:cs="Arial"/>
          <w:b/>
          <w:bCs/>
          <w:color w:val="222222"/>
          <w:sz w:val="52"/>
          <w:szCs w:val="52"/>
          <w:lang w:eastAsia="cs-CZ"/>
        </w:rPr>
        <w:t>rekordně</w:t>
      </w:r>
      <w:r w:rsidR="00AB3B51" w:rsidRPr="00157088">
        <w:rPr>
          <w:rFonts w:eastAsia="Times New Roman" w:cs="Arial"/>
          <w:b/>
          <w:bCs/>
          <w:color w:val="222222"/>
          <w:sz w:val="52"/>
          <w:szCs w:val="52"/>
          <w:lang w:eastAsia="cs-CZ"/>
        </w:rPr>
        <w:t xml:space="preserve"> utráceli </w:t>
      </w:r>
      <w:r w:rsidR="00830FDD" w:rsidRPr="00157088">
        <w:rPr>
          <w:rFonts w:eastAsia="Times New Roman" w:cs="Arial"/>
          <w:b/>
          <w:bCs/>
          <w:color w:val="222222"/>
          <w:sz w:val="52"/>
          <w:szCs w:val="52"/>
          <w:lang w:eastAsia="cs-CZ"/>
        </w:rPr>
        <w:t>za gastro</w:t>
      </w:r>
      <w:r w:rsidR="006872D7">
        <w:rPr>
          <w:rFonts w:eastAsia="Times New Roman" w:cs="Arial"/>
          <w:b/>
          <w:bCs/>
          <w:color w:val="222222"/>
          <w:sz w:val="52"/>
          <w:szCs w:val="52"/>
          <w:lang w:eastAsia="cs-CZ"/>
        </w:rPr>
        <w:t>.</w:t>
      </w:r>
      <w:r w:rsidR="0049785E" w:rsidRPr="00157088">
        <w:rPr>
          <w:rFonts w:eastAsia="Times New Roman" w:cs="Arial"/>
          <w:b/>
          <w:bCs/>
          <w:color w:val="222222"/>
          <w:sz w:val="52"/>
          <w:szCs w:val="52"/>
          <w:lang w:eastAsia="cs-CZ"/>
        </w:rPr>
        <w:t xml:space="preserve"> Navážou i v létě?</w:t>
      </w:r>
    </w:p>
    <w:p w14:paraId="74ACF7C0" w14:textId="5EEFA932" w:rsidR="004F45C6" w:rsidRPr="00C362D6" w:rsidRDefault="00742658" w:rsidP="004F45C6">
      <w:pPr>
        <w:shd w:val="clear" w:color="auto" w:fill="FFFFFF"/>
        <w:spacing w:before="120" w:after="0" w:line="240" w:lineRule="auto"/>
        <w:jc w:val="both"/>
        <w:rPr>
          <w:rFonts w:eastAsia="Times New Roman" w:cs="Arial"/>
          <w:b/>
          <w:bCs/>
          <w:color w:val="222222"/>
          <w:lang w:eastAsia="cs-CZ"/>
        </w:rPr>
      </w:pPr>
      <w:r>
        <w:rPr>
          <w:rFonts w:eastAsia="Times New Roman" w:cs="Arial"/>
          <w:color w:val="222222"/>
          <w:lang w:eastAsia="cs-CZ"/>
        </w:rPr>
        <w:t>9</w:t>
      </w:r>
      <w:r w:rsidR="00885F01">
        <w:rPr>
          <w:rFonts w:eastAsia="Times New Roman" w:cs="Arial"/>
          <w:color w:val="222222"/>
          <w:lang w:eastAsia="cs-CZ"/>
        </w:rPr>
        <w:t>. června 2022</w:t>
      </w:r>
      <w:r w:rsidR="004F45C6" w:rsidRPr="00C362D6">
        <w:rPr>
          <w:rFonts w:eastAsia="Times New Roman" w:cs="Arial"/>
          <w:color w:val="222222"/>
          <w:lang w:eastAsia="cs-CZ"/>
        </w:rPr>
        <w:t xml:space="preserve"> </w:t>
      </w:r>
      <w:r w:rsidR="005834C8" w:rsidRPr="00C362D6">
        <w:rPr>
          <w:rFonts w:eastAsia="Times New Roman" w:cs="Arial"/>
          <w:color w:val="222222"/>
          <w:lang w:eastAsia="cs-CZ"/>
        </w:rPr>
        <w:t>–</w:t>
      </w:r>
      <w:r w:rsidR="004F45C6" w:rsidRPr="00C362D6">
        <w:rPr>
          <w:rFonts w:eastAsia="Times New Roman" w:cs="Arial"/>
          <w:b/>
          <w:bCs/>
          <w:color w:val="222222"/>
          <w:lang w:eastAsia="cs-CZ"/>
        </w:rPr>
        <w:t xml:space="preserve"> </w:t>
      </w:r>
      <w:r w:rsidR="00B76B7C">
        <w:rPr>
          <w:rFonts w:eastAsia="Times New Roman" w:cs="Arial"/>
          <w:b/>
          <w:bCs/>
          <w:color w:val="222222"/>
          <w:lang w:eastAsia="cs-CZ"/>
        </w:rPr>
        <w:t xml:space="preserve">Po měsících, kdy </w:t>
      </w:r>
      <w:r w:rsidR="009C640F">
        <w:rPr>
          <w:rFonts w:eastAsia="Times New Roman" w:cs="Arial"/>
          <w:b/>
          <w:bCs/>
          <w:color w:val="222222"/>
          <w:lang w:eastAsia="cs-CZ"/>
        </w:rPr>
        <w:t>provozovatelé restaurací a hospod</w:t>
      </w:r>
      <w:r w:rsidR="00B76B7C">
        <w:rPr>
          <w:rFonts w:eastAsia="Times New Roman" w:cs="Arial"/>
          <w:b/>
          <w:bCs/>
          <w:color w:val="222222"/>
          <w:lang w:eastAsia="cs-CZ"/>
        </w:rPr>
        <w:t xml:space="preserve"> </w:t>
      </w:r>
      <w:r w:rsidR="007B035A">
        <w:rPr>
          <w:rFonts w:eastAsia="Times New Roman" w:cs="Arial"/>
          <w:b/>
          <w:bCs/>
          <w:color w:val="222222"/>
          <w:lang w:eastAsia="cs-CZ"/>
        </w:rPr>
        <w:t xml:space="preserve">čelili </w:t>
      </w:r>
      <w:r w:rsidR="00B07AE7">
        <w:rPr>
          <w:rFonts w:eastAsia="Times New Roman" w:cs="Arial"/>
          <w:b/>
          <w:bCs/>
          <w:color w:val="222222"/>
          <w:lang w:eastAsia="cs-CZ"/>
        </w:rPr>
        <w:t>nejistým výdělkům</w:t>
      </w:r>
      <w:r w:rsidR="007C4089">
        <w:rPr>
          <w:rFonts w:eastAsia="Times New Roman" w:cs="Arial"/>
          <w:b/>
          <w:bCs/>
          <w:color w:val="222222"/>
          <w:lang w:eastAsia="cs-CZ"/>
        </w:rPr>
        <w:t xml:space="preserve">, </w:t>
      </w:r>
      <w:r w:rsidR="00252540">
        <w:rPr>
          <w:rFonts w:eastAsia="Times New Roman" w:cs="Arial"/>
          <w:b/>
          <w:bCs/>
          <w:color w:val="222222"/>
          <w:lang w:eastAsia="cs-CZ"/>
        </w:rPr>
        <w:t>měli</w:t>
      </w:r>
      <w:r w:rsidR="007C4089">
        <w:rPr>
          <w:rFonts w:eastAsia="Times New Roman" w:cs="Arial"/>
          <w:b/>
          <w:bCs/>
          <w:color w:val="222222"/>
          <w:lang w:eastAsia="cs-CZ"/>
        </w:rPr>
        <w:t xml:space="preserve"> na jaře konečně důvod k radosti. </w:t>
      </w:r>
      <w:r w:rsidR="00E5004E">
        <w:rPr>
          <w:rFonts w:eastAsia="Times New Roman" w:cs="Arial"/>
          <w:b/>
          <w:bCs/>
          <w:color w:val="222222"/>
          <w:lang w:eastAsia="cs-CZ"/>
        </w:rPr>
        <w:t>N</w:t>
      </w:r>
      <w:r w:rsidR="005B2C94">
        <w:rPr>
          <w:rFonts w:eastAsia="Times New Roman" w:cs="Arial"/>
          <w:b/>
          <w:bCs/>
          <w:color w:val="222222"/>
          <w:lang w:eastAsia="cs-CZ"/>
        </w:rPr>
        <w:t>avzdory okolnostem</w:t>
      </w:r>
      <w:r w:rsidR="00E5004E">
        <w:rPr>
          <w:rFonts w:eastAsia="Times New Roman" w:cs="Arial"/>
          <w:b/>
          <w:bCs/>
          <w:color w:val="222222"/>
          <w:lang w:eastAsia="cs-CZ"/>
        </w:rPr>
        <w:t xml:space="preserve"> Češi</w:t>
      </w:r>
      <w:r w:rsidR="005B2C94">
        <w:rPr>
          <w:rFonts w:eastAsia="Times New Roman" w:cs="Arial"/>
          <w:b/>
          <w:bCs/>
          <w:color w:val="222222"/>
          <w:lang w:eastAsia="cs-CZ"/>
        </w:rPr>
        <w:t xml:space="preserve"> </w:t>
      </w:r>
      <w:r w:rsidR="008963D2">
        <w:rPr>
          <w:rFonts w:eastAsia="Times New Roman" w:cs="Arial"/>
          <w:b/>
          <w:bCs/>
          <w:color w:val="222222"/>
          <w:lang w:eastAsia="cs-CZ"/>
        </w:rPr>
        <w:t xml:space="preserve">nezanevřeli </w:t>
      </w:r>
      <w:r w:rsidR="00726B7D">
        <w:rPr>
          <w:rFonts w:eastAsia="Times New Roman" w:cs="Arial"/>
          <w:b/>
          <w:bCs/>
          <w:color w:val="222222"/>
          <w:lang w:eastAsia="cs-CZ"/>
        </w:rPr>
        <w:t xml:space="preserve">na </w:t>
      </w:r>
      <w:r w:rsidR="009C640F">
        <w:rPr>
          <w:rFonts w:eastAsia="Times New Roman" w:cs="Arial"/>
          <w:b/>
          <w:bCs/>
          <w:color w:val="222222"/>
          <w:lang w:eastAsia="cs-CZ"/>
        </w:rPr>
        <w:t>návštěvy gastro podniků a</w:t>
      </w:r>
      <w:r w:rsidR="00DF49AB">
        <w:rPr>
          <w:rFonts w:eastAsia="Times New Roman" w:cs="Arial"/>
          <w:b/>
          <w:bCs/>
          <w:color w:val="222222"/>
          <w:lang w:eastAsia="cs-CZ"/>
        </w:rPr>
        <w:t xml:space="preserve"> </w:t>
      </w:r>
      <w:r w:rsidR="0071276E">
        <w:rPr>
          <w:rFonts w:eastAsia="Times New Roman" w:cs="Arial"/>
          <w:b/>
          <w:bCs/>
          <w:color w:val="222222"/>
          <w:lang w:eastAsia="cs-CZ"/>
        </w:rPr>
        <w:t>utráceli</w:t>
      </w:r>
      <w:r w:rsidR="009C640F">
        <w:rPr>
          <w:rFonts w:eastAsia="Times New Roman" w:cs="Arial"/>
          <w:b/>
          <w:bCs/>
          <w:color w:val="222222"/>
          <w:lang w:eastAsia="cs-CZ"/>
        </w:rPr>
        <w:t xml:space="preserve"> v nich</w:t>
      </w:r>
      <w:r w:rsidR="0071276E">
        <w:rPr>
          <w:rFonts w:eastAsia="Times New Roman" w:cs="Arial"/>
          <w:b/>
          <w:bCs/>
          <w:color w:val="222222"/>
          <w:lang w:eastAsia="cs-CZ"/>
        </w:rPr>
        <w:t xml:space="preserve"> </w:t>
      </w:r>
      <w:r w:rsidR="005D1C6D">
        <w:rPr>
          <w:rFonts w:eastAsia="Times New Roman" w:cs="Arial"/>
          <w:b/>
          <w:bCs/>
          <w:color w:val="222222"/>
          <w:lang w:eastAsia="cs-CZ"/>
        </w:rPr>
        <w:t xml:space="preserve">rekordní sumy. </w:t>
      </w:r>
      <w:r w:rsidR="00195612">
        <w:rPr>
          <w:rFonts w:eastAsia="Times New Roman" w:cs="Arial"/>
          <w:b/>
          <w:bCs/>
          <w:color w:val="222222"/>
          <w:lang w:eastAsia="cs-CZ"/>
        </w:rPr>
        <w:t>S</w:t>
      </w:r>
      <w:r w:rsidR="00DA294B">
        <w:rPr>
          <w:rFonts w:eastAsia="Times New Roman" w:cs="Arial"/>
          <w:b/>
          <w:bCs/>
          <w:color w:val="222222"/>
          <w:lang w:eastAsia="cs-CZ"/>
        </w:rPr>
        <w:t xml:space="preserve">ouhrnné tržby </w:t>
      </w:r>
      <w:r w:rsidR="00195612">
        <w:rPr>
          <w:rFonts w:eastAsia="Times New Roman" w:cs="Arial"/>
          <w:b/>
          <w:bCs/>
          <w:color w:val="222222"/>
          <w:lang w:eastAsia="cs-CZ"/>
        </w:rPr>
        <w:t xml:space="preserve">v první polovině května </w:t>
      </w:r>
      <w:r w:rsidR="006064D7">
        <w:rPr>
          <w:rFonts w:eastAsia="Times New Roman" w:cs="Arial"/>
          <w:b/>
          <w:bCs/>
          <w:color w:val="222222"/>
          <w:lang w:eastAsia="cs-CZ"/>
        </w:rPr>
        <w:t>dokonce atakovaly loňské maximum</w:t>
      </w:r>
      <w:r w:rsidR="00B95D07">
        <w:rPr>
          <w:rFonts w:eastAsia="Times New Roman" w:cs="Arial"/>
          <w:b/>
          <w:bCs/>
          <w:color w:val="222222"/>
          <w:lang w:eastAsia="cs-CZ"/>
        </w:rPr>
        <w:t>.</w:t>
      </w:r>
      <w:r w:rsidR="00DC4F6C">
        <w:rPr>
          <w:rFonts w:eastAsia="Times New Roman" w:cs="Arial"/>
          <w:b/>
          <w:bCs/>
          <w:color w:val="222222"/>
          <w:lang w:eastAsia="cs-CZ"/>
        </w:rPr>
        <w:t xml:space="preserve"> </w:t>
      </w:r>
      <w:r w:rsidR="00B95D07">
        <w:rPr>
          <w:rFonts w:eastAsia="Times New Roman" w:cs="Arial"/>
          <w:b/>
          <w:bCs/>
          <w:color w:val="222222"/>
          <w:lang w:eastAsia="cs-CZ"/>
        </w:rPr>
        <w:t xml:space="preserve">Vyplývá to ze zjištění společnosti Dotykačka, jejíž pokladní systém využívá největší počet tuzemských gastro podniků. </w:t>
      </w:r>
    </w:p>
    <w:p w14:paraId="457F59A9" w14:textId="18EEEE18" w:rsidR="00BE7A34" w:rsidRDefault="00BE7A34" w:rsidP="00240581">
      <w:pPr>
        <w:shd w:val="clear" w:color="auto" w:fill="FFFFFF"/>
        <w:spacing w:before="120" w:after="240" w:line="240" w:lineRule="auto"/>
        <w:jc w:val="both"/>
        <w:rPr>
          <w:rFonts w:eastAsia="Times New Roman" w:cs="Arial"/>
          <w:color w:val="222222"/>
          <w:lang w:eastAsia="cs-CZ"/>
        </w:rPr>
      </w:pPr>
      <w:r w:rsidRPr="00C362D6">
        <w:rPr>
          <w:rFonts w:eastAsia="Times New Roman" w:cs="Arial"/>
          <w:i/>
          <w:iCs/>
          <w:color w:val="222222"/>
          <w:lang w:eastAsia="cs-CZ"/>
        </w:rPr>
        <w:t>„</w:t>
      </w:r>
      <w:r w:rsidR="008E7DA5">
        <w:rPr>
          <w:rFonts w:eastAsia="Times New Roman" w:cs="Arial"/>
          <w:i/>
          <w:iCs/>
          <w:color w:val="222222"/>
          <w:lang w:eastAsia="cs-CZ"/>
        </w:rPr>
        <w:t>Letos nás překvapily už Velikonoce</w:t>
      </w:r>
      <w:r w:rsidR="00984FBB">
        <w:rPr>
          <w:rFonts w:eastAsia="Times New Roman" w:cs="Arial"/>
          <w:i/>
          <w:iCs/>
          <w:color w:val="222222"/>
          <w:lang w:eastAsia="cs-CZ"/>
        </w:rPr>
        <w:t xml:space="preserve">, kdy </w:t>
      </w:r>
      <w:r w:rsidR="009C640F">
        <w:rPr>
          <w:rFonts w:eastAsia="Times New Roman" w:cs="Arial"/>
          <w:i/>
          <w:iCs/>
          <w:color w:val="222222"/>
          <w:lang w:eastAsia="cs-CZ"/>
        </w:rPr>
        <w:t xml:space="preserve">v první polovině dubna vyletěly </w:t>
      </w:r>
      <w:r w:rsidR="00984FBB">
        <w:rPr>
          <w:rFonts w:eastAsia="Times New Roman" w:cs="Arial"/>
          <w:i/>
          <w:iCs/>
          <w:color w:val="222222"/>
          <w:lang w:eastAsia="cs-CZ"/>
        </w:rPr>
        <w:t xml:space="preserve">tržby gastro podniků </w:t>
      </w:r>
      <w:r w:rsidR="009D1513">
        <w:rPr>
          <w:rFonts w:eastAsia="Times New Roman" w:cs="Arial"/>
          <w:i/>
          <w:iCs/>
          <w:color w:val="222222"/>
          <w:lang w:eastAsia="cs-CZ"/>
        </w:rPr>
        <w:t xml:space="preserve">zhruba o 20 procentních bodů </w:t>
      </w:r>
      <w:r w:rsidR="00984FBB">
        <w:rPr>
          <w:rFonts w:eastAsia="Times New Roman" w:cs="Arial"/>
          <w:i/>
          <w:iCs/>
          <w:color w:val="222222"/>
          <w:lang w:eastAsia="cs-CZ"/>
        </w:rPr>
        <w:t>výš</w:t>
      </w:r>
      <w:r w:rsidR="00D565F5">
        <w:rPr>
          <w:rFonts w:eastAsia="Times New Roman" w:cs="Arial"/>
          <w:i/>
          <w:iCs/>
          <w:color w:val="222222"/>
          <w:lang w:eastAsia="cs-CZ"/>
        </w:rPr>
        <w:t>,</w:t>
      </w:r>
      <w:r w:rsidR="00984FBB">
        <w:rPr>
          <w:rFonts w:eastAsia="Times New Roman" w:cs="Arial"/>
          <w:i/>
          <w:iCs/>
          <w:color w:val="222222"/>
          <w:lang w:eastAsia="cs-CZ"/>
        </w:rPr>
        <w:t xml:space="preserve"> než je běžné.</w:t>
      </w:r>
      <w:r w:rsidR="0092629C">
        <w:rPr>
          <w:rFonts w:eastAsia="Times New Roman" w:cs="Arial"/>
          <w:i/>
          <w:iCs/>
          <w:color w:val="222222"/>
          <w:lang w:eastAsia="cs-CZ"/>
        </w:rPr>
        <w:t xml:space="preserve"> </w:t>
      </w:r>
      <w:r w:rsidR="0019620D">
        <w:rPr>
          <w:rFonts w:eastAsia="Times New Roman" w:cs="Arial"/>
          <w:i/>
          <w:iCs/>
          <w:color w:val="222222"/>
          <w:lang w:eastAsia="cs-CZ"/>
        </w:rPr>
        <w:t>V dalších týdnech jsme pak pozorovali</w:t>
      </w:r>
      <w:r w:rsidR="003B51E9">
        <w:rPr>
          <w:rFonts w:eastAsia="Times New Roman" w:cs="Arial"/>
          <w:i/>
          <w:iCs/>
          <w:color w:val="222222"/>
          <w:lang w:eastAsia="cs-CZ"/>
        </w:rPr>
        <w:t xml:space="preserve"> </w:t>
      </w:r>
      <w:r w:rsidR="005657EE">
        <w:rPr>
          <w:rFonts w:eastAsia="Times New Roman" w:cs="Arial"/>
          <w:i/>
          <w:iCs/>
          <w:color w:val="222222"/>
          <w:lang w:eastAsia="cs-CZ"/>
        </w:rPr>
        <w:t xml:space="preserve">tradiční </w:t>
      </w:r>
      <w:r w:rsidR="003B51E9">
        <w:rPr>
          <w:rFonts w:eastAsia="Times New Roman" w:cs="Arial"/>
          <w:i/>
          <w:iCs/>
          <w:color w:val="222222"/>
          <w:lang w:eastAsia="cs-CZ"/>
        </w:rPr>
        <w:t>nástup</w:t>
      </w:r>
      <w:r w:rsidR="00594C25">
        <w:rPr>
          <w:rFonts w:eastAsia="Times New Roman" w:cs="Arial"/>
          <w:i/>
          <w:iCs/>
          <w:color w:val="222222"/>
          <w:lang w:eastAsia="cs-CZ"/>
        </w:rPr>
        <w:t xml:space="preserve"> letní sezóny,</w:t>
      </w:r>
      <w:r w:rsidR="00861B0B">
        <w:rPr>
          <w:rFonts w:eastAsia="Times New Roman" w:cs="Arial"/>
          <w:i/>
          <w:iCs/>
          <w:color w:val="222222"/>
          <w:lang w:eastAsia="cs-CZ"/>
        </w:rPr>
        <w:t xml:space="preserve"> </w:t>
      </w:r>
      <w:r w:rsidR="00E75008">
        <w:rPr>
          <w:rFonts w:eastAsia="Times New Roman" w:cs="Arial"/>
          <w:i/>
          <w:iCs/>
          <w:color w:val="222222"/>
          <w:lang w:eastAsia="cs-CZ"/>
        </w:rPr>
        <w:t>ovšem d</w:t>
      </w:r>
      <w:r w:rsidR="00FF08EA">
        <w:rPr>
          <w:rFonts w:eastAsia="Times New Roman" w:cs="Arial"/>
          <w:i/>
          <w:iCs/>
          <w:color w:val="222222"/>
          <w:lang w:eastAsia="cs-CZ"/>
        </w:rPr>
        <w:t>ruhý květnový týden</w:t>
      </w:r>
      <w:r w:rsidR="00534A80">
        <w:rPr>
          <w:rFonts w:eastAsia="Times New Roman" w:cs="Arial"/>
          <w:i/>
          <w:iCs/>
          <w:color w:val="222222"/>
          <w:lang w:eastAsia="cs-CZ"/>
        </w:rPr>
        <w:t xml:space="preserve"> předčil veškerá očekávání.</w:t>
      </w:r>
      <w:r w:rsidR="00287ABA">
        <w:rPr>
          <w:rFonts w:eastAsia="Times New Roman" w:cs="Arial"/>
          <w:i/>
          <w:iCs/>
          <w:color w:val="222222"/>
          <w:lang w:eastAsia="cs-CZ"/>
        </w:rPr>
        <w:t xml:space="preserve"> </w:t>
      </w:r>
      <w:r w:rsidR="00534A80">
        <w:rPr>
          <w:rFonts w:eastAsia="Times New Roman" w:cs="Arial"/>
          <w:i/>
          <w:iCs/>
          <w:color w:val="222222"/>
          <w:lang w:eastAsia="cs-CZ"/>
        </w:rPr>
        <w:t>D</w:t>
      </w:r>
      <w:r w:rsidR="00287ABA">
        <w:rPr>
          <w:rFonts w:eastAsia="Times New Roman" w:cs="Arial"/>
          <w:i/>
          <w:iCs/>
          <w:color w:val="222222"/>
          <w:lang w:eastAsia="cs-CZ"/>
        </w:rPr>
        <w:t xml:space="preserve">o restaurací, kaváren i barů </w:t>
      </w:r>
      <w:r w:rsidR="00534A80">
        <w:rPr>
          <w:rFonts w:eastAsia="Times New Roman" w:cs="Arial"/>
          <w:i/>
          <w:iCs/>
          <w:color w:val="222222"/>
          <w:lang w:eastAsia="cs-CZ"/>
        </w:rPr>
        <w:t xml:space="preserve">zamířilo </w:t>
      </w:r>
      <w:r w:rsidR="009C640F">
        <w:rPr>
          <w:rFonts w:eastAsia="Times New Roman" w:cs="Arial"/>
          <w:i/>
          <w:iCs/>
          <w:color w:val="222222"/>
          <w:lang w:eastAsia="cs-CZ"/>
        </w:rPr>
        <w:t xml:space="preserve">– nejspíš díky slunečnému počasí – </w:t>
      </w:r>
      <w:r w:rsidR="00FD12DA">
        <w:rPr>
          <w:rFonts w:eastAsia="Times New Roman" w:cs="Arial"/>
          <w:i/>
          <w:iCs/>
          <w:color w:val="222222"/>
          <w:lang w:eastAsia="cs-CZ"/>
        </w:rPr>
        <w:t>podstatně víc lidí</w:t>
      </w:r>
      <w:r w:rsidR="009C640F">
        <w:rPr>
          <w:rFonts w:eastAsia="Times New Roman" w:cs="Arial"/>
          <w:i/>
          <w:iCs/>
          <w:color w:val="222222"/>
          <w:lang w:eastAsia="cs-CZ"/>
        </w:rPr>
        <w:t>, než je obvyklé</w:t>
      </w:r>
      <w:r w:rsidR="0005441D">
        <w:rPr>
          <w:rFonts w:eastAsia="Times New Roman" w:cs="Arial"/>
          <w:i/>
          <w:iCs/>
          <w:color w:val="222222"/>
          <w:lang w:eastAsia="cs-CZ"/>
        </w:rPr>
        <w:t xml:space="preserve">. </w:t>
      </w:r>
      <w:r w:rsidR="00142EC9">
        <w:rPr>
          <w:rFonts w:eastAsia="Times New Roman" w:cs="Arial"/>
          <w:i/>
          <w:iCs/>
          <w:color w:val="222222"/>
          <w:lang w:eastAsia="cs-CZ"/>
        </w:rPr>
        <w:t xml:space="preserve">Tržby </w:t>
      </w:r>
      <w:r w:rsidR="00133D9F">
        <w:rPr>
          <w:rFonts w:eastAsia="Times New Roman" w:cs="Arial"/>
          <w:i/>
          <w:iCs/>
          <w:color w:val="222222"/>
          <w:lang w:eastAsia="cs-CZ"/>
        </w:rPr>
        <w:t>typické pro vrchol sezóny tak přišly o dva až tři měsíce dřív</w:t>
      </w:r>
      <w:r w:rsidR="00422972">
        <w:rPr>
          <w:rFonts w:eastAsia="Times New Roman" w:cs="Arial"/>
          <w:i/>
          <w:iCs/>
          <w:color w:val="222222"/>
          <w:lang w:eastAsia="cs-CZ"/>
        </w:rPr>
        <w:t xml:space="preserve">,“ </w:t>
      </w:r>
      <w:r w:rsidR="00422972">
        <w:rPr>
          <w:rFonts w:eastAsia="Times New Roman" w:cs="Arial"/>
          <w:color w:val="222222"/>
          <w:lang w:eastAsia="cs-CZ"/>
        </w:rPr>
        <w:t>shrnuje ředitel Dotykačky Petr Menclík.</w:t>
      </w:r>
    </w:p>
    <w:p w14:paraId="31BBDB06" w14:textId="77777777" w:rsidR="009A47D4" w:rsidRPr="00C362D6" w:rsidRDefault="009A47D4" w:rsidP="009A47D4">
      <w:pPr>
        <w:shd w:val="clear" w:color="auto" w:fill="FFFFFF"/>
        <w:spacing w:before="120"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Rekordy podle počasí</w:t>
      </w:r>
    </w:p>
    <w:p w14:paraId="435868DE" w14:textId="7B387A72" w:rsidR="009A47D4" w:rsidRDefault="009A47D4" w:rsidP="009A47D4">
      <w:pPr>
        <w:shd w:val="clear" w:color="auto" w:fill="FFFFFF"/>
        <w:spacing w:before="120" w:after="240" w:line="240" w:lineRule="auto"/>
        <w:jc w:val="both"/>
        <w:rPr>
          <w:rFonts w:eastAsia="Times New Roman" w:cs="Arial"/>
          <w:color w:val="222222"/>
          <w:lang w:eastAsia="cs-CZ"/>
        </w:rPr>
      </w:pPr>
      <w:r>
        <w:rPr>
          <w:rFonts w:eastAsia="Times New Roman" w:cs="Arial"/>
          <w:color w:val="222222"/>
          <w:lang w:eastAsia="cs-CZ"/>
        </w:rPr>
        <w:t>Z dlouhodobých pozorování</w:t>
      </w:r>
      <w:r w:rsidRPr="00C362D6">
        <w:rPr>
          <w:rFonts w:eastAsia="Times New Roman" w:cs="Arial"/>
          <w:color w:val="222222"/>
          <w:lang w:eastAsia="cs-CZ"/>
        </w:rPr>
        <w:t xml:space="preserve"> </w:t>
      </w:r>
      <w:r>
        <w:rPr>
          <w:rFonts w:eastAsia="Times New Roman" w:cs="Arial"/>
          <w:color w:val="222222"/>
          <w:lang w:eastAsia="cs-CZ"/>
        </w:rPr>
        <w:t xml:space="preserve">společnosti </w:t>
      </w:r>
      <w:r w:rsidRPr="00C362D6">
        <w:rPr>
          <w:rFonts w:eastAsia="Times New Roman" w:cs="Arial"/>
          <w:color w:val="222222"/>
          <w:lang w:eastAsia="cs-CZ"/>
        </w:rPr>
        <w:t>Dotykačk</w:t>
      </w:r>
      <w:r>
        <w:rPr>
          <w:rFonts w:eastAsia="Times New Roman" w:cs="Arial"/>
          <w:color w:val="222222"/>
          <w:lang w:eastAsia="cs-CZ"/>
        </w:rPr>
        <w:t>a</w:t>
      </w:r>
      <w:r w:rsidRPr="00C362D6">
        <w:rPr>
          <w:rFonts w:eastAsia="Times New Roman" w:cs="Arial"/>
          <w:color w:val="222222"/>
          <w:lang w:eastAsia="cs-CZ"/>
        </w:rPr>
        <w:t xml:space="preserve"> vyplývá, že </w:t>
      </w:r>
      <w:r>
        <w:rPr>
          <w:rFonts w:eastAsia="Times New Roman" w:cs="Arial"/>
          <w:color w:val="222222"/>
          <w:lang w:eastAsia="cs-CZ"/>
        </w:rPr>
        <w:t>počasí hraje v tržbách gastro podniků klíčovou roli. Během slunečných dnů bývají jejich výdělky až o desítky procent vyšší. I v druhé půlce května ruku v ruce s mírným ochlazením tržby i návštěvnost znovu o něco poklesly. Poslední víkend však díky návratu letního počasí opět nastartoval vlnu optimismu.</w:t>
      </w:r>
    </w:p>
    <w:p w14:paraId="5D258B31" w14:textId="27217096" w:rsidR="0070323A" w:rsidRPr="00422972" w:rsidRDefault="009A2CB7" w:rsidP="00240581">
      <w:pPr>
        <w:shd w:val="clear" w:color="auto" w:fill="FFFFFF"/>
        <w:spacing w:before="120" w:after="240" w:line="240" w:lineRule="auto"/>
        <w:jc w:val="both"/>
        <w:rPr>
          <w:rFonts w:eastAsia="Times New Roman" w:cs="Arial"/>
          <w:color w:val="222222"/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C80BB" wp14:editId="17A8494B">
                <wp:simplePos x="0" y="0"/>
                <wp:positionH relativeFrom="column">
                  <wp:posOffset>441325</wp:posOffset>
                </wp:positionH>
                <wp:positionV relativeFrom="paragraph">
                  <wp:posOffset>1294038</wp:posOffset>
                </wp:positionV>
                <wp:extent cx="762000" cy="274320"/>
                <wp:effectExtent l="0" t="114300" r="0" b="1257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45997">
                          <a:off x="0" y="0"/>
                          <a:ext cx="7620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323B8" w14:textId="629C9239" w:rsidR="00271890" w:rsidRPr="00B278F6" w:rsidRDefault="00271890">
                            <w:pPr>
                              <w:rPr>
                                <w:rFonts w:ascii="Ink Free" w:hAnsi="Ink Free"/>
                                <w:color w:val="C00000"/>
                              </w:rPr>
                            </w:pPr>
                            <w:r w:rsidRPr="00B278F6">
                              <w:rPr>
                                <w:rFonts w:ascii="Ink Free" w:hAnsi="Ink Free"/>
                                <w:color w:val="C00000"/>
                              </w:rPr>
                              <w:t>Velikonoce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4C80B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.75pt;margin-top:101.9pt;width:60pt;height:21.6pt;rotation:-1806612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" filled="f" stroked="f" strokeweight=".5pt">
                <v:textbox>
                  <w:txbxContent>
                    <w:p w14:paraId="700323B8" w14:textId="629C9239" w:rsidR="00271890" w:rsidRPr="00B278F6" w:rsidRDefault="00271890">
                      <w:pPr>
                        <w:rPr>
                          <w:rFonts w:ascii="Ink Free" w:hAnsi="Ink Free"/>
                          <w:color w:val="C00000"/>
                        </w:rPr>
                      </w:pPr>
                      <w:r w:rsidRPr="00B278F6">
                        <w:rPr>
                          <w:rFonts w:ascii="Ink Free" w:hAnsi="Ink Free"/>
                          <w:color w:val="C00000"/>
                        </w:rPr>
                        <w:t>Velikonoce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A1459" wp14:editId="6BAF0D61">
                <wp:simplePos x="0" y="0"/>
                <wp:positionH relativeFrom="column">
                  <wp:posOffset>845185</wp:posOffset>
                </wp:positionH>
                <wp:positionV relativeFrom="paragraph">
                  <wp:posOffset>1530985</wp:posOffset>
                </wp:positionV>
                <wp:extent cx="190500" cy="198120"/>
                <wp:effectExtent l="38100" t="0" r="19050" b="87630"/>
                <wp:wrapNone/>
                <wp:docPr id="7" name="Spojnice: zakřiven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98120"/>
                        </a:xfrm>
                        <a:prstGeom prst="curvedConnector3">
                          <a:avLst>
                            <a:gd name="adj1" fmla="val -15455"/>
                          </a:avLst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9DE3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pojnice: zakřivená 7" o:spid="_x0000_s1026" type="#_x0000_t38" style="position:absolute;margin-left:66.55pt;margin-top:120.55pt;width:1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" adj="-3338" strokecolor="#c00000" strokeweight=".5pt">
                <v:stroke endarrow="block" joinstyle="miter"/>
              </v:shape>
            </w:pict>
          </mc:Fallback>
        </mc:AlternateContent>
      </w:r>
      <w:r w:rsidR="006B5B4D">
        <w:rPr>
          <w:noProof/>
        </w:rPr>
        <w:drawing>
          <wp:inline distT="0" distB="0" distL="0" distR="0" wp14:anchorId="4F79BE4E" wp14:editId="7BCE4C27">
            <wp:extent cx="5752394" cy="3474720"/>
            <wp:effectExtent l="0" t="0" r="1270" b="0"/>
            <wp:docPr id="1" name="Obrázek 1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&#10;&#10;Popis byl vytvořen automaticky"/>
                    <pic:cNvPicPr/>
                  </pic:nvPicPr>
                  <pic:blipFill rotWithShape="1">
                    <a:blip r:embed="rId7"/>
                    <a:srcRect l="16094" t="13717" r="15675" b="13011"/>
                    <a:stretch/>
                  </pic:blipFill>
                  <pic:spPr bwMode="auto">
                    <a:xfrm>
                      <a:off x="0" y="0"/>
                      <a:ext cx="5752465" cy="3474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8D6C8D" w14:textId="793813AE" w:rsidR="00A031DF" w:rsidRDefault="00816E34" w:rsidP="00816E34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 w:val="24"/>
          <w:szCs w:val="24"/>
          <w:lang w:eastAsia="cs-CZ"/>
        </w:rPr>
      </w:pPr>
      <w:r w:rsidRPr="00816E34">
        <w:rPr>
          <w:b/>
          <w:bCs/>
          <w:i/>
          <w:iCs/>
          <w:noProof/>
          <w:color w:val="808080" w:themeColor="background1" w:themeShade="80"/>
          <w:sz w:val="20"/>
          <w:szCs w:val="20"/>
        </w:rPr>
        <w:t xml:space="preserve">Legenda ke grafu: </w:t>
      </w:r>
      <w:r>
        <w:rPr>
          <w:i/>
          <w:iCs/>
          <w:noProof/>
          <w:color w:val="808080" w:themeColor="background1" w:themeShade="80"/>
          <w:sz w:val="20"/>
          <w:szCs w:val="20"/>
        </w:rPr>
        <w:br/>
      </w:r>
      <w:r w:rsidR="00046949">
        <w:rPr>
          <w:i/>
          <w:iCs/>
          <w:noProof/>
          <w:color w:val="808080" w:themeColor="background1" w:themeShade="80"/>
          <w:sz w:val="20"/>
          <w:szCs w:val="20"/>
        </w:rPr>
        <w:t>Sloupce zobrazují n</w:t>
      </w:r>
      <w:r w:rsidR="00282863">
        <w:rPr>
          <w:i/>
          <w:iCs/>
          <w:noProof/>
          <w:color w:val="808080" w:themeColor="background1" w:themeShade="80"/>
          <w:sz w:val="20"/>
          <w:szCs w:val="20"/>
        </w:rPr>
        <w:t>árůsty s</w:t>
      </w:r>
      <w:r w:rsidR="00B4183B" w:rsidRPr="00761771">
        <w:rPr>
          <w:i/>
          <w:iCs/>
          <w:noProof/>
          <w:color w:val="808080" w:themeColor="background1" w:themeShade="80"/>
          <w:sz w:val="20"/>
          <w:szCs w:val="20"/>
        </w:rPr>
        <w:t>ouhrnn</w:t>
      </w:r>
      <w:r w:rsidR="0007417F">
        <w:rPr>
          <w:i/>
          <w:iCs/>
          <w:noProof/>
          <w:color w:val="808080" w:themeColor="background1" w:themeShade="80"/>
          <w:sz w:val="20"/>
          <w:szCs w:val="20"/>
        </w:rPr>
        <w:t>ých</w:t>
      </w:r>
      <w:r w:rsidR="00B4183B" w:rsidRPr="00761771">
        <w:rPr>
          <w:i/>
          <w:iCs/>
          <w:noProof/>
          <w:color w:val="808080" w:themeColor="background1" w:themeShade="80"/>
          <w:sz w:val="20"/>
          <w:szCs w:val="20"/>
        </w:rPr>
        <w:t xml:space="preserve"> trž</w:t>
      </w:r>
      <w:r w:rsidR="0007417F">
        <w:rPr>
          <w:i/>
          <w:iCs/>
          <w:noProof/>
          <w:color w:val="808080" w:themeColor="background1" w:themeShade="80"/>
          <w:sz w:val="20"/>
          <w:szCs w:val="20"/>
        </w:rPr>
        <w:t>eb</w:t>
      </w:r>
      <w:r w:rsidR="00B4183B" w:rsidRPr="00761771">
        <w:rPr>
          <w:i/>
          <w:iCs/>
          <w:noProof/>
          <w:color w:val="808080" w:themeColor="background1" w:themeShade="80"/>
          <w:sz w:val="20"/>
          <w:szCs w:val="20"/>
        </w:rPr>
        <w:t xml:space="preserve"> </w:t>
      </w:r>
      <w:r>
        <w:rPr>
          <w:i/>
          <w:iCs/>
          <w:noProof/>
          <w:color w:val="808080" w:themeColor="background1" w:themeShade="80"/>
          <w:sz w:val="20"/>
          <w:szCs w:val="20"/>
        </w:rPr>
        <w:t>po</w:t>
      </w:r>
      <w:r w:rsidR="00B4183B" w:rsidRPr="00761771">
        <w:rPr>
          <w:i/>
          <w:iCs/>
          <w:noProof/>
          <w:color w:val="808080" w:themeColor="background1" w:themeShade="80"/>
          <w:sz w:val="20"/>
          <w:szCs w:val="20"/>
        </w:rPr>
        <w:t xml:space="preserve"> </w:t>
      </w:r>
      <w:r w:rsidR="00A02BE0">
        <w:rPr>
          <w:i/>
          <w:iCs/>
          <w:noProof/>
          <w:color w:val="808080" w:themeColor="background1" w:themeShade="80"/>
          <w:sz w:val="20"/>
          <w:szCs w:val="20"/>
        </w:rPr>
        <w:t xml:space="preserve">týdnech </w:t>
      </w:r>
      <w:r w:rsidR="00CB12C7">
        <w:rPr>
          <w:i/>
          <w:iCs/>
          <w:noProof/>
          <w:color w:val="808080" w:themeColor="background1" w:themeShade="80"/>
          <w:sz w:val="20"/>
          <w:szCs w:val="20"/>
        </w:rPr>
        <w:t>(oproti začátku</w:t>
      </w:r>
      <w:r w:rsidR="00AE6AFE">
        <w:rPr>
          <w:i/>
          <w:iCs/>
          <w:noProof/>
          <w:color w:val="808080" w:themeColor="background1" w:themeShade="80"/>
          <w:sz w:val="20"/>
          <w:szCs w:val="20"/>
        </w:rPr>
        <w:t xml:space="preserve"> letošního</w:t>
      </w:r>
      <w:r w:rsidR="00A02BE0">
        <w:rPr>
          <w:i/>
          <w:iCs/>
          <w:noProof/>
          <w:color w:val="808080" w:themeColor="background1" w:themeShade="80"/>
          <w:sz w:val="20"/>
          <w:szCs w:val="20"/>
        </w:rPr>
        <w:t xml:space="preserve"> roku</w:t>
      </w:r>
      <w:r w:rsidR="00CB12C7">
        <w:rPr>
          <w:i/>
          <w:iCs/>
          <w:noProof/>
          <w:color w:val="808080" w:themeColor="background1" w:themeShade="80"/>
          <w:sz w:val="20"/>
          <w:szCs w:val="20"/>
        </w:rPr>
        <w:t>)</w:t>
      </w:r>
      <w:r w:rsidR="00AE6AFE">
        <w:rPr>
          <w:i/>
          <w:iCs/>
          <w:noProof/>
          <w:color w:val="808080" w:themeColor="background1" w:themeShade="80"/>
          <w:sz w:val="20"/>
          <w:szCs w:val="20"/>
        </w:rPr>
        <w:br/>
        <w:t xml:space="preserve">Přeřušovaná čára vyznačuje </w:t>
      </w:r>
      <w:r w:rsidR="0007417F">
        <w:rPr>
          <w:i/>
          <w:iCs/>
          <w:noProof/>
          <w:color w:val="808080" w:themeColor="background1" w:themeShade="80"/>
          <w:sz w:val="20"/>
          <w:szCs w:val="20"/>
        </w:rPr>
        <w:t xml:space="preserve">týdenní </w:t>
      </w:r>
      <w:r w:rsidR="00AE6AFE">
        <w:rPr>
          <w:i/>
          <w:iCs/>
          <w:noProof/>
          <w:color w:val="808080" w:themeColor="background1" w:themeShade="80"/>
          <w:sz w:val="20"/>
          <w:szCs w:val="20"/>
        </w:rPr>
        <w:t>ma</w:t>
      </w:r>
      <w:r w:rsidR="000133AE">
        <w:rPr>
          <w:i/>
          <w:iCs/>
          <w:noProof/>
          <w:color w:val="808080" w:themeColor="background1" w:themeShade="80"/>
          <w:sz w:val="20"/>
          <w:szCs w:val="20"/>
        </w:rPr>
        <w:t>ximum</w:t>
      </w:r>
      <w:r w:rsidR="00CB12C7">
        <w:rPr>
          <w:i/>
          <w:iCs/>
          <w:noProof/>
          <w:color w:val="808080" w:themeColor="background1" w:themeShade="80"/>
          <w:sz w:val="20"/>
          <w:szCs w:val="20"/>
        </w:rPr>
        <w:t xml:space="preserve"> gastro tržeb</w:t>
      </w:r>
      <w:r w:rsidR="000133AE">
        <w:rPr>
          <w:i/>
          <w:iCs/>
          <w:noProof/>
          <w:color w:val="808080" w:themeColor="background1" w:themeShade="80"/>
          <w:sz w:val="20"/>
          <w:szCs w:val="20"/>
        </w:rPr>
        <w:t xml:space="preserve"> z</w:t>
      </w:r>
      <w:r w:rsidR="00A5024A">
        <w:rPr>
          <w:i/>
          <w:iCs/>
          <w:noProof/>
          <w:color w:val="808080" w:themeColor="background1" w:themeShade="80"/>
          <w:sz w:val="20"/>
          <w:szCs w:val="20"/>
        </w:rPr>
        <w:t> roku 2021 (2.-8.</w:t>
      </w:r>
      <w:r w:rsidR="00A45CEA">
        <w:rPr>
          <w:i/>
          <w:iCs/>
          <w:noProof/>
          <w:color w:val="808080" w:themeColor="background1" w:themeShade="80"/>
          <w:sz w:val="20"/>
          <w:szCs w:val="20"/>
        </w:rPr>
        <w:t xml:space="preserve"> srpna 2021)</w:t>
      </w:r>
      <w:r w:rsidR="00B4183B" w:rsidRPr="00761771">
        <w:rPr>
          <w:i/>
          <w:iCs/>
          <w:noProof/>
          <w:color w:val="808080" w:themeColor="background1" w:themeShade="80"/>
          <w:sz w:val="20"/>
          <w:szCs w:val="20"/>
        </w:rPr>
        <w:t xml:space="preserve"> </w:t>
      </w:r>
      <w:r w:rsidR="00512AFC">
        <w:rPr>
          <w:i/>
          <w:iCs/>
          <w:noProof/>
          <w:color w:val="808080" w:themeColor="background1" w:themeShade="80"/>
          <w:sz w:val="20"/>
          <w:szCs w:val="20"/>
        </w:rPr>
        <w:br/>
        <w:t>Oranžová spojnice na vedlejší ose zobrazuje průměr nejvyšších teplot</w:t>
      </w:r>
      <w:r w:rsidR="00DA02D7">
        <w:rPr>
          <w:i/>
          <w:iCs/>
          <w:noProof/>
          <w:color w:val="808080" w:themeColor="background1" w:themeShade="80"/>
          <w:sz w:val="20"/>
          <w:szCs w:val="20"/>
        </w:rPr>
        <w:t xml:space="preserve"> (vždy v neděli)</w:t>
      </w:r>
      <w:r w:rsidR="006C3565">
        <w:rPr>
          <w:i/>
          <w:iCs/>
          <w:noProof/>
          <w:color w:val="808080" w:themeColor="background1" w:themeShade="80"/>
          <w:sz w:val="20"/>
          <w:szCs w:val="20"/>
        </w:rPr>
        <w:br/>
      </w:r>
      <w:r w:rsidR="00B4183B" w:rsidRPr="00761771">
        <w:rPr>
          <w:i/>
          <w:iCs/>
          <w:noProof/>
          <w:color w:val="808080" w:themeColor="background1" w:themeShade="80"/>
          <w:sz w:val="20"/>
          <w:szCs w:val="20"/>
        </w:rPr>
        <w:t>Zdroj: Dotykačka holding</w:t>
      </w:r>
      <w:r w:rsidR="00DA02D7">
        <w:rPr>
          <w:i/>
          <w:iCs/>
          <w:noProof/>
          <w:color w:val="808080" w:themeColor="background1" w:themeShade="80"/>
          <w:sz w:val="20"/>
          <w:szCs w:val="20"/>
        </w:rPr>
        <w:t xml:space="preserve"> a </w:t>
      </w:r>
      <w:r w:rsidR="009A47D4">
        <w:rPr>
          <w:i/>
          <w:iCs/>
          <w:noProof/>
          <w:color w:val="808080" w:themeColor="background1" w:themeShade="80"/>
          <w:sz w:val="20"/>
          <w:szCs w:val="20"/>
        </w:rPr>
        <w:t>ČHMÚ</w:t>
      </w:r>
    </w:p>
    <w:p w14:paraId="037561FA" w14:textId="77777777" w:rsidR="007B0284" w:rsidRDefault="007B0284" w:rsidP="007B0284">
      <w:pPr>
        <w:shd w:val="clear" w:color="auto" w:fill="FFFFFF"/>
        <w:spacing w:before="360" w:after="0" w:line="240" w:lineRule="auto"/>
        <w:jc w:val="both"/>
        <w:rPr>
          <w:rFonts w:eastAsia="Times New Roman" w:cs="Arial"/>
          <w:color w:val="222222"/>
          <w:lang w:eastAsia="cs-CZ"/>
        </w:rPr>
      </w:pPr>
    </w:p>
    <w:p w14:paraId="70D167C3" w14:textId="23E78210" w:rsidR="00C52B82" w:rsidRPr="009C640F" w:rsidRDefault="00C52B82" w:rsidP="007B0284">
      <w:pPr>
        <w:shd w:val="clear" w:color="auto" w:fill="FFFFFF"/>
        <w:spacing w:before="120" w:after="0" w:line="240" w:lineRule="auto"/>
        <w:jc w:val="both"/>
        <w:rPr>
          <w:rFonts w:eastAsia="Times New Roman" w:cs="Arial"/>
          <w:color w:val="222222"/>
          <w:lang w:eastAsia="cs-CZ"/>
        </w:rPr>
      </w:pPr>
      <w:r>
        <w:rPr>
          <w:rFonts w:eastAsia="Times New Roman" w:cs="Arial"/>
          <w:color w:val="222222"/>
          <w:lang w:eastAsia="cs-CZ"/>
        </w:rPr>
        <w:t>Podle ředitele Dotykačky se dá</w:t>
      </w:r>
      <w:r w:rsidRPr="009C640F">
        <w:rPr>
          <w:rFonts w:eastAsia="Times New Roman" w:cs="Arial"/>
          <w:color w:val="222222"/>
          <w:lang w:eastAsia="cs-CZ"/>
        </w:rPr>
        <w:t xml:space="preserve"> usuzovat, že pokud bude teplé a slunečné léto, mohli by </w:t>
      </w:r>
      <w:r>
        <w:rPr>
          <w:rFonts w:eastAsia="Times New Roman" w:cs="Arial"/>
          <w:color w:val="222222"/>
          <w:lang w:eastAsia="cs-CZ"/>
        </w:rPr>
        <w:t xml:space="preserve">se </w:t>
      </w:r>
      <w:r w:rsidRPr="009C640F">
        <w:rPr>
          <w:rFonts w:eastAsia="Times New Roman" w:cs="Arial"/>
          <w:color w:val="222222"/>
          <w:lang w:eastAsia="cs-CZ"/>
        </w:rPr>
        <w:t xml:space="preserve">gastro podnikatelé </w:t>
      </w:r>
      <w:r>
        <w:rPr>
          <w:rFonts w:eastAsia="Times New Roman" w:cs="Arial"/>
          <w:color w:val="222222"/>
          <w:lang w:eastAsia="cs-CZ"/>
        </w:rPr>
        <w:t xml:space="preserve">těšit na překonání loňských </w:t>
      </w:r>
      <w:r w:rsidRPr="009C640F">
        <w:rPr>
          <w:rFonts w:eastAsia="Times New Roman" w:cs="Arial"/>
          <w:color w:val="222222"/>
          <w:lang w:eastAsia="cs-CZ"/>
        </w:rPr>
        <w:t>prázdninov</w:t>
      </w:r>
      <w:r>
        <w:rPr>
          <w:rFonts w:eastAsia="Times New Roman" w:cs="Arial"/>
          <w:color w:val="222222"/>
          <w:lang w:eastAsia="cs-CZ"/>
        </w:rPr>
        <w:t>ých tržeb</w:t>
      </w:r>
      <w:r w:rsidRPr="009C640F">
        <w:rPr>
          <w:rFonts w:eastAsia="Times New Roman" w:cs="Arial"/>
          <w:color w:val="222222"/>
          <w:lang w:eastAsia="cs-CZ"/>
        </w:rPr>
        <w:t>. Otázkou ovšem je, jestli by to vzhledem k inflaci a zdražování vstupů znamenalo také vyšší výdělky.</w:t>
      </w:r>
      <w:r w:rsidR="00B7104A">
        <w:rPr>
          <w:rFonts w:eastAsia="Times New Roman" w:cs="Arial"/>
          <w:color w:val="222222"/>
          <w:lang w:eastAsia="cs-CZ"/>
        </w:rPr>
        <w:t xml:space="preserve"> Zároveň je otázkou, jak </w:t>
      </w:r>
      <w:r w:rsidR="006713B4">
        <w:rPr>
          <w:rFonts w:eastAsia="Times New Roman" w:cs="Arial"/>
          <w:color w:val="222222"/>
          <w:lang w:eastAsia="cs-CZ"/>
        </w:rPr>
        <w:t xml:space="preserve">lidé zareagují na současné </w:t>
      </w:r>
      <w:r w:rsidR="00A40DFF">
        <w:rPr>
          <w:rFonts w:eastAsia="Times New Roman" w:cs="Arial"/>
          <w:color w:val="222222"/>
          <w:lang w:eastAsia="cs-CZ"/>
        </w:rPr>
        <w:t>navyšování cen</w:t>
      </w:r>
      <w:r w:rsidR="006713B4">
        <w:rPr>
          <w:rFonts w:eastAsia="Times New Roman" w:cs="Arial"/>
          <w:color w:val="222222"/>
          <w:lang w:eastAsia="cs-CZ"/>
        </w:rPr>
        <w:t>.</w:t>
      </w:r>
      <w:r>
        <w:rPr>
          <w:rFonts w:eastAsia="Times New Roman" w:cs="Arial"/>
          <w:i/>
          <w:iCs/>
          <w:color w:val="222222"/>
          <w:lang w:eastAsia="cs-CZ"/>
        </w:rPr>
        <w:t xml:space="preserve"> </w:t>
      </w:r>
      <w:r w:rsidRPr="009C640F">
        <w:rPr>
          <w:rFonts w:eastAsia="Times New Roman" w:cs="Arial"/>
          <w:i/>
          <w:iCs/>
          <w:color w:val="222222"/>
          <w:lang w:eastAsia="cs-CZ"/>
        </w:rPr>
        <w:t>„</w:t>
      </w:r>
      <w:r w:rsidR="00A40DFF">
        <w:rPr>
          <w:rFonts w:eastAsia="Times New Roman" w:cs="Arial"/>
          <w:i/>
          <w:iCs/>
          <w:color w:val="222222"/>
          <w:lang w:eastAsia="cs-CZ"/>
        </w:rPr>
        <w:t>Nakolik</w:t>
      </w:r>
      <w:r w:rsidRPr="009C640F">
        <w:rPr>
          <w:rFonts w:eastAsia="Times New Roman" w:cs="Arial"/>
          <w:i/>
          <w:iCs/>
          <w:color w:val="222222"/>
          <w:lang w:eastAsia="cs-CZ"/>
        </w:rPr>
        <w:t xml:space="preserve"> </w:t>
      </w:r>
      <w:r w:rsidR="00A40DFF">
        <w:rPr>
          <w:rFonts w:eastAsia="Times New Roman" w:cs="Arial"/>
          <w:i/>
          <w:iCs/>
          <w:color w:val="222222"/>
          <w:lang w:eastAsia="cs-CZ"/>
        </w:rPr>
        <w:t>Češi</w:t>
      </w:r>
      <w:r w:rsidRPr="009C640F">
        <w:rPr>
          <w:rFonts w:eastAsia="Times New Roman" w:cs="Arial"/>
          <w:i/>
          <w:iCs/>
          <w:color w:val="222222"/>
          <w:lang w:eastAsia="cs-CZ"/>
        </w:rPr>
        <w:t xml:space="preserve"> omezí návštěvy gastra, </w:t>
      </w:r>
      <w:proofErr w:type="gramStart"/>
      <w:r w:rsidRPr="009C640F">
        <w:rPr>
          <w:rFonts w:eastAsia="Times New Roman" w:cs="Arial"/>
          <w:i/>
          <w:iCs/>
          <w:color w:val="222222"/>
          <w:lang w:eastAsia="cs-CZ"/>
        </w:rPr>
        <w:t>ukáží</w:t>
      </w:r>
      <w:proofErr w:type="gramEnd"/>
      <w:r w:rsidRPr="009C640F">
        <w:rPr>
          <w:rFonts w:eastAsia="Times New Roman" w:cs="Arial"/>
          <w:i/>
          <w:iCs/>
          <w:color w:val="222222"/>
          <w:lang w:eastAsia="cs-CZ"/>
        </w:rPr>
        <w:t xml:space="preserve"> teprve následující týdny. Spolehlivěji budeme schopní vyhodnotit statistiky nejdřív tak za měsíc,“</w:t>
      </w:r>
      <w:r>
        <w:rPr>
          <w:rFonts w:eastAsia="Times New Roman" w:cs="Arial"/>
          <w:color w:val="222222"/>
          <w:lang w:eastAsia="cs-CZ"/>
        </w:rPr>
        <w:t xml:space="preserve"> uvádí Petr Menclík.</w:t>
      </w:r>
    </w:p>
    <w:p w14:paraId="48F05889" w14:textId="1EF427CC" w:rsidR="004B0336" w:rsidRPr="009C640F" w:rsidRDefault="009C640F" w:rsidP="009C0299">
      <w:pPr>
        <w:shd w:val="clear" w:color="auto" w:fill="FFFFFF"/>
        <w:spacing w:before="120"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Hokej </w:t>
      </w:r>
      <w:r w:rsidR="005942D1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letos </w:t>
      </w:r>
      <w:r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netáhl. Pomůže </w:t>
      </w:r>
      <w:r w:rsidR="008D4321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fotbal</w:t>
      </w:r>
      <w:r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?</w:t>
      </w:r>
    </w:p>
    <w:p w14:paraId="63C324E3" w14:textId="4CF969EE" w:rsidR="009C640F" w:rsidRDefault="009C640F" w:rsidP="009C0299">
      <w:pPr>
        <w:shd w:val="clear" w:color="auto" w:fill="FFFFFF"/>
        <w:spacing w:before="120" w:after="0" w:line="240" w:lineRule="auto"/>
        <w:jc w:val="both"/>
        <w:rPr>
          <w:rFonts w:eastAsia="Times New Roman" w:cs="Arial"/>
          <w:color w:val="222222"/>
          <w:lang w:eastAsia="cs-CZ"/>
        </w:rPr>
      </w:pPr>
      <w:r>
        <w:rPr>
          <w:rFonts w:eastAsia="Times New Roman" w:cs="Arial"/>
          <w:color w:val="222222"/>
          <w:lang w:eastAsia="cs-CZ"/>
        </w:rPr>
        <w:t>K návštěvnosti a vyšším tržbám gastra můžou přispět i významné sportovní akce. Alespoň loni to tak fungovalo. Například</w:t>
      </w:r>
      <w:r w:rsidR="004B0336">
        <w:rPr>
          <w:rFonts w:eastAsia="Times New Roman" w:cs="Arial"/>
          <w:color w:val="222222"/>
          <w:lang w:eastAsia="cs-CZ"/>
        </w:rPr>
        <w:t xml:space="preserve"> fotbalové mistrovství Evropy</w:t>
      </w:r>
      <w:r>
        <w:rPr>
          <w:rFonts w:eastAsia="Times New Roman" w:cs="Arial"/>
          <w:color w:val="222222"/>
          <w:lang w:eastAsia="cs-CZ"/>
        </w:rPr>
        <w:t xml:space="preserve"> a </w:t>
      </w:r>
      <w:r w:rsidR="004B0336">
        <w:rPr>
          <w:rFonts w:eastAsia="Times New Roman" w:cs="Arial"/>
          <w:color w:val="222222"/>
          <w:lang w:eastAsia="cs-CZ"/>
        </w:rPr>
        <w:t>hokejové mistrovství světa</w:t>
      </w:r>
      <w:r>
        <w:rPr>
          <w:rFonts w:eastAsia="Times New Roman" w:cs="Arial"/>
          <w:color w:val="222222"/>
          <w:lang w:eastAsia="cs-CZ"/>
        </w:rPr>
        <w:t xml:space="preserve"> přitáhly</w:t>
      </w:r>
      <w:r w:rsidR="00316389">
        <w:rPr>
          <w:rFonts w:eastAsia="Times New Roman" w:cs="Arial"/>
          <w:color w:val="222222"/>
          <w:lang w:eastAsia="cs-CZ"/>
        </w:rPr>
        <w:t xml:space="preserve"> v roce 2021</w:t>
      </w:r>
      <w:r>
        <w:rPr>
          <w:rFonts w:eastAsia="Times New Roman" w:cs="Arial"/>
          <w:color w:val="222222"/>
          <w:lang w:eastAsia="cs-CZ"/>
        </w:rPr>
        <w:t xml:space="preserve"> spoustu diváků, kteří si užívali hromadné fandění. L</w:t>
      </w:r>
      <w:r w:rsidR="004B0336">
        <w:rPr>
          <w:rFonts w:eastAsia="Times New Roman" w:cs="Arial"/>
          <w:color w:val="222222"/>
          <w:lang w:eastAsia="cs-CZ"/>
        </w:rPr>
        <w:t xml:space="preserve">etošní </w:t>
      </w:r>
      <w:r>
        <w:rPr>
          <w:rFonts w:eastAsia="Times New Roman" w:cs="Arial"/>
          <w:color w:val="222222"/>
          <w:lang w:eastAsia="cs-CZ"/>
        </w:rPr>
        <w:t xml:space="preserve">rok ale může být všechno jinak. </w:t>
      </w:r>
    </w:p>
    <w:p w14:paraId="72904FBE" w14:textId="5F3210E8" w:rsidR="009C640F" w:rsidRDefault="009C640F" w:rsidP="009C0299">
      <w:pPr>
        <w:shd w:val="clear" w:color="auto" w:fill="FFFFFF"/>
        <w:spacing w:before="120" w:after="0" w:line="240" w:lineRule="auto"/>
        <w:jc w:val="both"/>
        <w:rPr>
          <w:rFonts w:eastAsia="Times New Roman" w:cs="Arial"/>
          <w:color w:val="222222"/>
          <w:lang w:eastAsia="cs-CZ"/>
        </w:rPr>
      </w:pPr>
      <w:r w:rsidRPr="009C640F">
        <w:rPr>
          <w:rFonts w:eastAsia="Times New Roman" w:cs="Arial"/>
          <w:i/>
          <w:iCs/>
          <w:color w:val="222222"/>
          <w:lang w:eastAsia="cs-CZ"/>
        </w:rPr>
        <w:t>„Květnový h</w:t>
      </w:r>
      <w:r w:rsidR="004B0336" w:rsidRPr="009C640F">
        <w:rPr>
          <w:rFonts w:eastAsia="Times New Roman" w:cs="Arial"/>
          <w:i/>
          <w:iCs/>
          <w:color w:val="222222"/>
          <w:lang w:eastAsia="cs-CZ"/>
        </w:rPr>
        <w:t>okejový šampionát návštěvnost</w:t>
      </w:r>
      <w:r w:rsidRPr="009C640F">
        <w:rPr>
          <w:rFonts w:eastAsia="Times New Roman" w:cs="Arial"/>
          <w:i/>
          <w:iCs/>
          <w:color w:val="222222"/>
          <w:lang w:eastAsia="cs-CZ"/>
        </w:rPr>
        <w:t xml:space="preserve"> gastro podniků </w:t>
      </w:r>
      <w:r w:rsidR="004B0336" w:rsidRPr="009C640F">
        <w:rPr>
          <w:rFonts w:eastAsia="Times New Roman" w:cs="Arial"/>
          <w:i/>
          <w:iCs/>
          <w:color w:val="222222"/>
          <w:lang w:eastAsia="cs-CZ"/>
        </w:rPr>
        <w:t xml:space="preserve">nijak speciálně </w:t>
      </w:r>
      <w:r w:rsidRPr="009C640F">
        <w:rPr>
          <w:rFonts w:eastAsia="Times New Roman" w:cs="Arial"/>
          <w:i/>
          <w:iCs/>
          <w:color w:val="222222"/>
          <w:lang w:eastAsia="cs-CZ"/>
        </w:rPr>
        <w:t>nezvýšil</w:t>
      </w:r>
      <w:r w:rsidR="004B0336" w:rsidRPr="009C640F">
        <w:rPr>
          <w:rFonts w:eastAsia="Times New Roman" w:cs="Arial"/>
          <w:i/>
          <w:iCs/>
          <w:color w:val="222222"/>
          <w:lang w:eastAsia="cs-CZ"/>
        </w:rPr>
        <w:t>.</w:t>
      </w:r>
      <w:r w:rsidRPr="009C640F">
        <w:rPr>
          <w:rFonts w:eastAsia="Times New Roman" w:cs="Arial"/>
          <w:i/>
          <w:iCs/>
          <w:color w:val="222222"/>
          <w:lang w:eastAsia="cs-CZ"/>
        </w:rPr>
        <w:t xml:space="preserve"> Netušíme, proč to tak bylo, ale čísla mluví jasně. Dokonce ani v den, kdy se hrálo finále o titul a český tým vybojoval bronz, jsme v návštěvnosti nezaznamenali žádný speciální výkyv. Češi </w:t>
      </w:r>
      <w:r>
        <w:rPr>
          <w:rFonts w:eastAsia="Times New Roman" w:cs="Arial"/>
          <w:i/>
          <w:iCs/>
          <w:color w:val="222222"/>
          <w:lang w:eastAsia="cs-CZ"/>
        </w:rPr>
        <w:t xml:space="preserve">letos </w:t>
      </w:r>
      <w:r w:rsidRPr="009C640F">
        <w:rPr>
          <w:rFonts w:eastAsia="Times New Roman" w:cs="Arial"/>
          <w:i/>
          <w:iCs/>
          <w:color w:val="222222"/>
          <w:lang w:eastAsia="cs-CZ"/>
        </w:rPr>
        <w:t>nejspíš fandili především z domácího gauče,“</w:t>
      </w:r>
      <w:r>
        <w:rPr>
          <w:rFonts w:eastAsia="Times New Roman" w:cs="Arial"/>
          <w:color w:val="222222"/>
          <w:lang w:eastAsia="cs-CZ"/>
        </w:rPr>
        <w:t xml:space="preserve"> doplňuje Menclík.  </w:t>
      </w:r>
    </w:p>
    <w:p w14:paraId="059DE119" w14:textId="76BA5599" w:rsidR="009C640F" w:rsidRPr="004B0336" w:rsidRDefault="009C640F" w:rsidP="009C640F">
      <w:pPr>
        <w:shd w:val="clear" w:color="auto" w:fill="FFFFFF"/>
        <w:spacing w:before="120" w:after="240" w:line="240" w:lineRule="auto"/>
        <w:jc w:val="both"/>
        <w:rPr>
          <w:rFonts w:eastAsia="Times New Roman" w:cs="Arial"/>
          <w:color w:val="222222"/>
          <w:lang w:eastAsia="cs-CZ"/>
        </w:rPr>
      </w:pPr>
      <w:r>
        <w:rPr>
          <w:rFonts w:eastAsia="Times New Roman" w:cs="Arial"/>
          <w:color w:val="222222"/>
          <w:lang w:eastAsia="cs-CZ"/>
        </w:rPr>
        <w:t xml:space="preserve">Je tedy otázkou, jestli sportovní fanoušky přitáhne </w:t>
      </w:r>
      <w:r w:rsidR="00F17F82">
        <w:rPr>
          <w:rFonts w:eastAsia="Times New Roman" w:cs="Arial"/>
          <w:color w:val="222222"/>
          <w:lang w:eastAsia="cs-CZ"/>
        </w:rPr>
        <w:t xml:space="preserve">alespoň </w:t>
      </w:r>
      <w:r w:rsidR="00AB637D">
        <w:rPr>
          <w:rFonts w:eastAsia="Times New Roman" w:cs="Arial"/>
          <w:color w:val="222222"/>
          <w:lang w:eastAsia="cs-CZ"/>
        </w:rPr>
        <w:t xml:space="preserve">aktuální </w:t>
      </w:r>
      <w:r w:rsidR="00F17F82">
        <w:rPr>
          <w:rFonts w:eastAsia="Times New Roman" w:cs="Arial"/>
          <w:color w:val="222222"/>
          <w:lang w:eastAsia="cs-CZ"/>
        </w:rPr>
        <w:t xml:space="preserve">fotbalová Liga národů, případně </w:t>
      </w:r>
      <w:r w:rsidR="003A7DD4">
        <w:rPr>
          <w:rFonts w:eastAsia="Times New Roman" w:cs="Arial"/>
          <w:color w:val="222222"/>
          <w:lang w:eastAsia="cs-CZ"/>
        </w:rPr>
        <w:t xml:space="preserve">další události jako </w:t>
      </w:r>
      <w:r w:rsidR="00F822A5">
        <w:rPr>
          <w:rFonts w:eastAsia="Times New Roman" w:cs="Arial"/>
          <w:color w:val="222222"/>
          <w:lang w:eastAsia="cs-CZ"/>
        </w:rPr>
        <w:t>tenisový Wimbledon či</w:t>
      </w:r>
      <w:r w:rsidR="003A7DD4">
        <w:rPr>
          <w:rFonts w:eastAsia="Times New Roman" w:cs="Arial"/>
          <w:color w:val="222222"/>
          <w:lang w:eastAsia="cs-CZ"/>
        </w:rPr>
        <w:t xml:space="preserve"> cyklistická Tour de France. </w:t>
      </w:r>
    </w:p>
    <w:p w14:paraId="5B1D6D1C" w14:textId="77777777" w:rsidR="006C3565" w:rsidRDefault="006C3565" w:rsidP="00A07A4A">
      <w:pPr>
        <w:spacing w:after="120"/>
      </w:pPr>
    </w:p>
    <w:p w14:paraId="751A69C4" w14:textId="17C4271E" w:rsidR="00A07A4A" w:rsidRDefault="00A07A4A" w:rsidP="00A07A4A">
      <w:pPr>
        <w:spacing w:after="120"/>
      </w:pPr>
      <w:r>
        <w:t>Kontakt pro média:</w:t>
      </w:r>
    </w:p>
    <w:p w14:paraId="11587054" w14:textId="3AA503E2" w:rsidR="00A07A4A" w:rsidRDefault="00A07A4A" w:rsidP="00A07A4A">
      <w:pPr>
        <w:spacing w:after="280"/>
      </w:pPr>
      <w:r>
        <w:rPr>
          <w:b/>
        </w:rPr>
        <w:t xml:space="preserve">Věra Kubátová </w:t>
      </w:r>
      <w:r>
        <w:rPr>
          <w:b/>
          <w:lang w:val="en-US"/>
        </w:rPr>
        <w:t xml:space="preserve">| </w:t>
      </w:r>
      <w:r>
        <w:t>PR &amp; Media konzultant</w:t>
      </w:r>
      <w:r>
        <w:br/>
        <w:t xml:space="preserve">E-mail: </w:t>
      </w:r>
      <w:hyperlink r:id="rId8" w:history="1">
        <w:r>
          <w:rPr>
            <w:rStyle w:val="Hypertextovodkaz"/>
            <w:color w:val="339933"/>
          </w:rPr>
          <w:t>vera.kubatova@dotykacka.cz</w:t>
        </w:r>
      </w:hyperlink>
      <w:r>
        <w:t xml:space="preserve"> | </w:t>
      </w:r>
      <w:hyperlink r:id="rId9" w:history="1">
        <w:r>
          <w:rPr>
            <w:rStyle w:val="Hypertextovodkaz"/>
            <w:color w:val="339933"/>
          </w:rPr>
          <w:t>media@dotykacka.cz</w:t>
        </w:r>
      </w:hyperlink>
      <w:r>
        <w:t xml:space="preserve"> </w:t>
      </w:r>
      <w:r>
        <w:br/>
        <w:t>Mobil: +420 775 708</w:t>
      </w:r>
      <w:r w:rsidR="006C3565">
        <w:t> </w:t>
      </w:r>
      <w:r>
        <w:t>019</w:t>
      </w:r>
    </w:p>
    <w:p w14:paraId="06EB9BC9" w14:textId="77777777" w:rsidR="006C3565" w:rsidRDefault="006C3565" w:rsidP="009C640F">
      <w:pPr>
        <w:spacing w:before="360" w:after="0" w:line="276" w:lineRule="auto"/>
        <w:jc w:val="both"/>
        <w:rPr>
          <w:rFonts w:ascii="Arial" w:eastAsia="Arial" w:hAnsi="Arial" w:cs="Arial"/>
          <w:b/>
          <w:bCs/>
          <w:color w:val="808080"/>
          <w:sz w:val="18"/>
          <w:szCs w:val="18"/>
        </w:rPr>
      </w:pPr>
    </w:p>
    <w:p w14:paraId="2D60E321" w14:textId="6792D469" w:rsidR="009C640F" w:rsidRPr="009C640F" w:rsidRDefault="009C640F" w:rsidP="009C640F">
      <w:pPr>
        <w:spacing w:before="360" w:after="0" w:line="276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  <w:r w:rsidRPr="009C640F">
        <w:rPr>
          <w:rFonts w:ascii="Arial" w:eastAsia="Arial" w:hAnsi="Arial" w:cs="Arial"/>
          <w:b/>
          <w:bCs/>
          <w:color w:val="808080"/>
          <w:sz w:val="18"/>
          <w:szCs w:val="18"/>
        </w:rPr>
        <w:t xml:space="preserve">Dotykačka ČR s.r.o. </w:t>
      </w:r>
      <w:r w:rsidRPr="009C640F">
        <w:rPr>
          <w:rFonts w:ascii="Arial" w:eastAsia="Arial" w:hAnsi="Arial" w:cs="Arial"/>
          <w:color w:val="808080"/>
          <w:sz w:val="18"/>
          <w:szCs w:val="18"/>
        </w:rPr>
        <w:t xml:space="preserve">je poskytovatelem řešení a služeb v oblasti pokladních systémů pro malé a střední podnikatele v oblastech </w:t>
      </w:r>
      <w:proofErr w:type="spellStart"/>
      <w:r w:rsidRPr="009C640F">
        <w:rPr>
          <w:rFonts w:ascii="Arial" w:eastAsia="Arial" w:hAnsi="Arial" w:cs="Arial"/>
          <w:color w:val="808080"/>
          <w:sz w:val="18"/>
          <w:szCs w:val="18"/>
        </w:rPr>
        <w:t>horeka</w:t>
      </w:r>
      <w:proofErr w:type="spellEnd"/>
      <w:r w:rsidRPr="009C640F">
        <w:rPr>
          <w:rFonts w:ascii="Arial" w:eastAsia="Arial" w:hAnsi="Arial" w:cs="Arial"/>
          <w:color w:val="808080"/>
          <w:sz w:val="18"/>
          <w:szCs w:val="18"/>
        </w:rPr>
        <w:t>, obchodu a služeb. Společnost vznikla v roce 2017 a navázala na činnost společnosti Dotykačka, s.r.o., která působila na českém trhu od roku 2015. Z dynamicky se rozvíjejícího start-upu postupně vznikl jeden z evropských lídrů na trhu moderních pokladních systémů. </w:t>
      </w:r>
    </w:p>
    <w:p w14:paraId="78F633C3" w14:textId="05191E59" w:rsidR="009C640F" w:rsidRPr="009C640F" w:rsidRDefault="009C640F" w:rsidP="009C640F">
      <w:pPr>
        <w:spacing w:before="360" w:after="0" w:line="276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  <w:r w:rsidRPr="009C640F">
        <w:rPr>
          <w:rFonts w:ascii="Arial" w:eastAsia="Arial" w:hAnsi="Arial" w:cs="Arial"/>
          <w:color w:val="808080"/>
          <w:sz w:val="18"/>
          <w:szCs w:val="18"/>
        </w:rPr>
        <w:t>Dotykačka ČR aktuálně provozuje na dvou trzích víc než 15 tisíc pokladen a naplňuje svou misi šetřit podnikatelům čas a peníze, aby se oni mohli naplno věnovat svému podnikání. Poskytuje spolehlivé nástroje, které usnadňují digitalizaci procesů v</w:t>
      </w:r>
      <w:r>
        <w:rPr>
          <w:rFonts w:ascii="Arial" w:eastAsia="Arial" w:hAnsi="Arial" w:cs="Arial"/>
          <w:color w:val="808080"/>
          <w:sz w:val="18"/>
          <w:szCs w:val="18"/>
        </w:rPr>
        <w:t>e firmách</w:t>
      </w:r>
      <w:r w:rsidRPr="009C640F">
        <w:rPr>
          <w:rFonts w:ascii="Arial" w:eastAsia="Arial" w:hAnsi="Arial" w:cs="Arial"/>
          <w:color w:val="808080"/>
          <w:sz w:val="18"/>
          <w:szCs w:val="18"/>
        </w:rPr>
        <w:t xml:space="preserve"> a zefektivňují jejich řízení i rozvoj. Hodí se do každého pohostinství, prodejny či zařízení poskytující služby. </w:t>
      </w:r>
    </w:p>
    <w:p w14:paraId="08D9FE31" w14:textId="311C1540" w:rsidR="00A07A4A" w:rsidRDefault="006C3565" w:rsidP="00A07A4A">
      <w:pPr>
        <w:spacing w:before="360" w:after="0" w:line="276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Arial" w:eastAsia="Arial" w:hAnsi="Arial" w:cs="Arial"/>
          <w:color w:val="808080"/>
          <w:sz w:val="18"/>
          <w:szCs w:val="18"/>
        </w:rPr>
        <w:t>V</w:t>
      </w:r>
      <w:r w:rsidR="00A07A4A">
        <w:rPr>
          <w:rFonts w:ascii="Arial" w:eastAsia="Arial" w:hAnsi="Arial" w:cs="Arial"/>
          <w:color w:val="808080"/>
          <w:sz w:val="18"/>
          <w:szCs w:val="18"/>
        </w:rPr>
        <w:t xml:space="preserve"> roce 2016 se firma zařadila mezi Českých 100 Nejlepších. Dotykačka poskytuje v zahraničí svoje služby také pod značkou </w:t>
      </w:r>
      <w:proofErr w:type="spellStart"/>
      <w:r w:rsidR="00A07A4A">
        <w:rPr>
          <w:rFonts w:ascii="Arial" w:eastAsia="Arial" w:hAnsi="Arial" w:cs="Arial"/>
          <w:color w:val="808080"/>
          <w:sz w:val="18"/>
          <w:szCs w:val="18"/>
        </w:rPr>
        <w:t>Dotypos</w:t>
      </w:r>
      <w:proofErr w:type="spellEnd"/>
      <w:r w:rsidR="00A07A4A">
        <w:rPr>
          <w:rFonts w:ascii="Arial" w:eastAsia="Arial" w:hAnsi="Arial" w:cs="Arial"/>
          <w:color w:val="808080"/>
          <w:sz w:val="18"/>
          <w:szCs w:val="18"/>
        </w:rPr>
        <w:t xml:space="preserve">. Více informací viz </w:t>
      </w:r>
      <w:hyperlink r:id="rId10" w:history="1">
        <w:r w:rsidR="00A07A4A">
          <w:rPr>
            <w:rStyle w:val="Hypertextovodkaz"/>
            <w:rFonts w:ascii="Arial" w:eastAsia="Arial" w:hAnsi="Arial" w:cs="Arial"/>
            <w:color w:val="023160"/>
            <w:sz w:val="18"/>
            <w:szCs w:val="18"/>
          </w:rPr>
          <w:t>www.dotykacka.cz</w:t>
        </w:r>
      </w:hyperlink>
      <w:r w:rsidR="00A07A4A">
        <w:rPr>
          <w:rFonts w:ascii="Arial" w:eastAsia="Arial" w:hAnsi="Arial" w:cs="Arial"/>
          <w:color w:val="808080"/>
          <w:sz w:val="18"/>
          <w:szCs w:val="18"/>
        </w:rPr>
        <w:t xml:space="preserve">.   </w:t>
      </w:r>
    </w:p>
    <w:p w14:paraId="3B2CFA48" w14:textId="77777777" w:rsidR="00A07A4A" w:rsidRPr="00225636" w:rsidRDefault="00A07A4A" w:rsidP="00225636">
      <w:pPr>
        <w:shd w:val="clear" w:color="auto" w:fill="FFFFFF"/>
        <w:spacing w:before="120" w:after="0" w:line="240" w:lineRule="auto"/>
        <w:jc w:val="both"/>
        <w:rPr>
          <w:rFonts w:eastAsia="Times New Roman" w:cs="Arial"/>
          <w:color w:val="222222"/>
          <w:lang w:eastAsia="cs-CZ"/>
        </w:rPr>
      </w:pPr>
    </w:p>
    <w:sectPr w:rsidR="00A07A4A" w:rsidRPr="00225636" w:rsidSect="001E43FF">
      <w:headerReference w:type="default" r:id="rId11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8698" w14:textId="77777777" w:rsidR="003D5A6F" w:rsidRDefault="003D5A6F" w:rsidP="00DA0ACE">
      <w:pPr>
        <w:spacing w:after="0" w:line="240" w:lineRule="auto"/>
      </w:pPr>
      <w:r>
        <w:separator/>
      </w:r>
    </w:p>
  </w:endnote>
  <w:endnote w:type="continuationSeparator" w:id="0">
    <w:p w14:paraId="142E99B5" w14:textId="77777777" w:rsidR="003D5A6F" w:rsidRDefault="003D5A6F" w:rsidP="00DA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6D39" w14:textId="77777777" w:rsidR="003D5A6F" w:rsidRDefault="003D5A6F" w:rsidP="00DA0ACE">
      <w:pPr>
        <w:spacing w:after="0" w:line="240" w:lineRule="auto"/>
      </w:pPr>
      <w:r>
        <w:separator/>
      </w:r>
    </w:p>
  </w:footnote>
  <w:footnote w:type="continuationSeparator" w:id="0">
    <w:p w14:paraId="22248E0C" w14:textId="77777777" w:rsidR="003D5A6F" w:rsidRDefault="003D5A6F" w:rsidP="00DA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C38E" w14:textId="2DF29DDE" w:rsidR="002B680C" w:rsidRDefault="001E43FF">
    <w:pPr>
      <w:pStyle w:val="Zhlav"/>
    </w:pPr>
    <w:r>
      <w:rPr>
        <w:noProof/>
        <w:color w:val="000000"/>
      </w:rPr>
      <w:drawing>
        <wp:anchor distT="0" distB="0" distL="0" distR="0" simplePos="0" relativeHeight="251659264" behindDoc="0" locked="0" layoutInCell="1" hidden="0" allowOverlap="1" wp14:anchorId="5C764166" wp14:editId="32F350BD">
          <wp:simplePos x="0" y="0"/>
          <wp:positionH relativeFrom="margin">
            <wp:posOffset>3061335</wp:posOffset>
          </wp:positionH>
          <wp:positionV relativeFrom="topMargin">
            <wp:posOffset>433705</wp:posOffset>
          </wp:positionV>
          <wp:extent cx="2691765" cy="614680"/>
          <wp:effectExtent l="0" t="0" r="0" b="0"/>
          <wp:wrapSquare wrapText="bothSides" distT="0" distB="0" distL="0" distR="0"/>
          <wp:docPr id="1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1765" cy="61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D7A8B0" w14:textId="77777777" w:rsidR="002B680C" w:rsidRDefault="002B680C" w:rsidP="002B68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8"/>
        <w:szCs w:val="28"/>
      </w:rPr>
    </w:pPr>
  </w:p>
  <w:p w14:paraId="003DE424" w14:textId="0BFE5E4E" w:rsidR="00DA0ACE" w:rsidRPr="002B680C" w:rsidRDefault="00252CB3" w:rsidP="002B68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  <w:sz w:val="28"/>
        <w:szCs w:val="28"/>
      </w:rPr>
      <w:t xml:space="preserve">TISKOVÁ ZPRÁVA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492F"/>
    <w:multiLevelType w:val="hybridMultilevel"/>
    <w:tmpl w:val="BEC06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485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DE"/>
    <w:rsid w:val="00001089"/>
    <w:rsid w:val="000015DD"/>
    <w:rsid w:val="00001736"/>
    <w:rsid w:val="00006E94"/>
    <w:rsid w:val="000109F7"/>
    <w:rsid w:val="00010F4A"/>
    <w:rsid w:val="00012E50"/>
    <w:rsid w:val="000133AE"/>
    <w:rsid w:val="00013A43"/>
    <w:rsid w:val="000145CD"/>
    <w:rsid w:val="00023B38"/>
    <w:rsid w:val="000332D4"/>
    <w:rsid w:val="000434C3"/>
    <w:rsid w:val="0004590B"/>
    <w:rsid w:val="00046070"/>
    <w:rsid w:val="00046949"/>
    <w:rsid w:val="0005330B"/>
    <w:rsid w:val="0005441D"/>
    <w:rsid w:val="00055393"/>
    <w:rsid w:val="00061CE9"/>
    <w:rsid w:val="00063895"/>
    <w:rsid w:val="00067E9B"/>
    <w:rsid w:val="0007020A"/>
    <w:rsid w:val="0007417F"/>
    <w:rsid w:val="000749F7"/>
    <w:rsid w:val="00075B6D"/>
    <w:rsid w:val="00076117"/>
    <w:rsid w:val="0008690A"/>
    <w:rsid w:val="000870D0"/>
    <w:rsid w:val="000876EE"/>
    <w:rsid w:val="00090429"/>
    <w:rsid w:val="000A088B"/>
    <w:rsid w:val="000A6AAA"/>
    <w:rsid w:val="000A6D8D"/>
    <w:rsid w:val="000A74FC"/>
    <w:rsid w:val="000A7573"/>
    <w:rsid w:val="000A7595"/>
    <w:rsid w:val="000A79DF"/>
    <w:rsid w:val="000B0C23"/>
    <w:rsid w:val="000B1920"/>
    <w:rsid w:val="000B51A8"/>
    <w:rsid w:val="000C080B"/>
    <w:rsid w:val="000C3C2A"/>
    <w:rsid w:val="000C5098"/>
    <w:rsid w:val="000C739B"/>
    <w:rsid w:val="000D0B63"/>
    <w:rsid w:val="000D0CD1"/>
    <w:rsid w:val="000D3A2E"/>
    <w:rsid w:val="000E67DB"/>
    <w:rsid w:val="000F1052"/>
    <w:rsid w:val="000F36C6"/>
    <w:rsid w:val="000F3962"/>
    <w:rsid w:val="000F3CE4"/>
    <w:rsid w:val="000F5662"/>
    <w:rsid w:val="000F6A9A"/>
    <w:rsid w:val="000F7C74"/>
    <w:rsid w:val="000F7DFA"/>
    <w:rsid w:val="0010137C"/>
    <w:rsid w:val="00101D6A"/>
    <w:rsid w:val="00103206"/>
    <w:rsid w:val="00103612"/>
    <w:rsid w:val="001060E7"/>
    <w:rsid w:val="001061B7"/>
    <w:rsid w:val="001061C9"/>
    <w:rsid w:val="00107CA1"/>
    <w:rsid w:val="00111045"/>
    <w:rsid w:val="001126E4"/>
    <w:rsid w:val="00120C37"/>
    <w:rsid w:val="0012294A"/>
    <w:rsid w:val="00122B42"/>
    <w:rsid w:val="0012484E"/>
    <w:rsid w:val="00126079"/>
    <w:rsid w:val="001309F1"/>
    <w:rsid w:val="00132B97"/>
    <w:rsid w:val="00133099"/>
    <w:rsid w:val="00133D9F"/>
    <w:rsid w:val="00136245"/>
    <w:rsid w:val="00136847"/>
    <w:rsid w:val="00140C7B"/>
    <w:rsid w:val="00142112"/>
    <w:rsid w:val="0014259E"/>
    <w:rsid w:val="00142EC9"/>
    <w:rsid w:val="00143551"/>
    <w:rsid w:val="00151EB4"/>
    <w:rsid w:val="00152B43"/>
    <w:rsid w:val="00154EC0"/>
    <w:rsid w:val="00157088"/>
    <w:rsid w:val="001644FF"/>
    <w:rsid w:val="00164B5F"/>
    <w:rsid w:val="00166818"/>
    <w:rsid w:val="00167096"/>
    <w:rsid w:val="00171D28"/>
    <w:rsid w:val="00174F2B"/>
    <w:rsid w:val="001750DC"/>
    <w:rsid w:val="00184EC7"/>
    <w:rsid w:val="00187F1A"/>
    <w:rsid w:val="00191CA6"/>
    <w:rsid w:val="001936F1"/>
    <w:rsid w:val="00193756"/>
    <w:rsid w:val="00195612"/>
    <w:rsid w:val="0019620D"/>
    <w:rsid w:val="001A0597"/>
    <w:rsid w:val="001A150C"/>
    <w:rsid w:val="001A1866"/>
    <w:rsid w:val="001A2C30"/>
    <w:rsid w:val="001A379B"/>
    <w:rsid w:val="001A49AC"/>
    <w:rsid w:val="001B0F0C"/>
    <w:rsid w:val="001B433C"/>
    <w:rsid w:val="001B5482"/>
    <w:rsid w:val="001C15D4"/>
    <w:rsid w:val="001C2BED"/>
    <w:rsid w:val="001C3668"/>
    <w:rsid w:val="001C54EF"/>
    <w:rsid w:val="001C7937"/>
    <w:rsid w:val="001D3BC6"/>
    <w:rsid w:val="001D4258"/>
    <w:rsid w:val="001E0938"/>
    <w:rsid w:val="001E1976"/>
    <w:rsid w:val="001E2AE9"/>
    <w:rsid w:val="001E30EB"/>
    <w:rsid w:val="001E43C7"/>
    <w:rsid w:val="001E43FF"/>
    <w:rsid w:val="001E4939"/>
    <w:rsid w:val="001E5277"/>
    <w:rsid w:val="001E5499"/>
    <w:rsid w:val="001E70ED"/>
    <w:rsid w:val="001F249F"/>
    <w:rsid w:val="001F4FC8"/>
    <w:rsid w:val="001F6073"/>
    <w:rsid w:val="001F70B6"/>
    <w:rsid w:val="001F7F54"/>
    <w:rsid w:val="00202295"/>
    <w:rsid w:val="00202D72"/>
    <w:rsid w:val="00205909"/>
    <w:rsid w:val="00205C63"/>
    <w:rsid w:val="00205E01"/>
    <w:rsid w:val="00207507"/>
    <w:rsid w:val="00210188"/>
    <w:rsid w:val="0021507B"/>
    <w:rsid w:val="00217FD2"/>
    <w:rsid w:val="00220C97"/>
    <w:rsid w:val="002251E4"/>
    <w:rsid w:val="00225636"/>
    <w:rsid w:val="002356DD"/>
    <w:rsid w:val="00235C0F"/>
    <w:rsid w:val="00236359"/>
    <w:rsid w:val="00237A26"/>
    <w:rsid w:val="00240581"/>
    <w:rsid w:val="00242224"/>
    <w:rsid w:val="00242C32"/>
    <w:rsid w:val="002444EB"/>
    <w:rsid w:val="002448B3"/>
    <w:rsid w:val="00250FDA"/>
    <w:rsid w:val="002515BF"/>
    <w:rsid w:val="0025212C"/>
    <w:rsid w:val="00252540"/>
    <w:rsid w:val="002526CC"/>
    <w:rsid w:val="00252CB3"/>
    <w:rsid w:val="002547E6"/>
    <w:rsid w:val="002552D2"/>
    <w:rsid w:val="00256552"/>
    <w:rsid w:val="00260197"/>
    <w:rsid w:val="00260594"/>
    <w:rsid w:val="00260DDA"/>
    <w:rsid w:val="00262D26"/>
    <w:rsid w:val="002672ED"/>
    <w:rsid w:val="00270ECB"/>
    <w:rsid w:val="00271890"/>
    <w:rsid w:val="00282863"/>
    <w:rsid w:val="00282BBD"/>
    <w:rsid w:val="00283623"/>
    <w:rsid w:val="00284276"/>
    <w:rsid w:val="00285C65"/>
    <w:rsid w:val="00285D16"/>
    <w:rsid w:val="002864D8"/>
    <w:rsid w:val="00287ABA"/>
    <w:rsid w:val="0029634B"/>
    <w:rsid w:val="002A218A"/>
    <w:rsid w:val="002A596D"/>
    <w:rsid w:val="002A7454"/>
    <w:rsid w:val="002B1356"/>
    <w:rsid w:val="002B1479"/>
    <w:rsid w:val="002B1765"/>
    <w:rsid w:val="002B247A"/>
    <w:rsid w:val="002B41CA"/>
    <w:rsid w:val="002B680C"/>
    <w:rsid w:val="002C16A3"/>
    <w:rsid w:val="002C1917"/>
    <w:rsid w:val="002C48BA"/>
    <w:rsid w:val="002C5029"/>
    <w:rsid w:val="002C5FF5"/>
    <w:rsid w:val="002C6254"/>
    <w:rsid w:val="002E36D8"/>
    <w:rsid w:val="002E633C"/>
    <w:rsid w:val="002E6541"/>
    <w:rsid w:val="002F001F"/>
    <w:rsid w:val="002F2414"/>
    <w:rsid w:val="002F39AE"/>
    <w:rsid w:val="002F66A3"/>
    <w:rsid w:val="002F6E82"/>
    <w:rsid w:val="002F7386"/>
    <w:rsid w:val="00300655"/>
    <w:rsid w:val="00300717"/>
    <w:rsid w:val="0030229E"/>
    <w:rsid w:val="00302C48"/>
    <w:rsid w:val="00305CD0"/>
    <w:rsid w:val="00305D39"/>
    <w:rsid w:val="0030610B"/>
    <w:rsid w:val="003078E6"/>
    <w:rsid w:val="003117DE"/>
    <w:rsid w:val="00311812"/>
    <w:rsid w:val="003155A7"/>
    <w:rsid w:val="003161A0"/>
    <w:rsid w:val="00316389"/>
    <w:rsid w:val="00323E5F"/>
    <w:rsid w:val="0032503F"/>
    <w:rsid w:val="003330FA"/>
    <w:rsid w:val="00336014"/>
    <w:rsid w:val="00337245"/>
    <w:rsid w:val="00337F64"/>
    <w:rsid w:val="00342705"/>
    <w:rsid w:val="00344C3C"/>
    <w:rsid w:val="00351FA5"/>
    <w:rsid w:val="00352E6C"/>
    <w:rsid w:val="00364250"/>
    <w:rsid w:val="003706AF"/>
    <w:rsid w:val="00370E54"/>
    <w:rsid w:val="00371631"/>
    <w:rsid w:val="003717DD"/>
    <w:rsid w:val="00372DA3"/>
    <w:rsid w:val="0037361C"/>
    <w:rsid w:val="00373FA4"/>
    <w:rsid w:val="00374DE1"/>
    <w:rsid w:val="00382004"/>
    <w:rsid w:val="00382356"/>
    <w:rsid w:val="00383252"/>
    <w:rsid w:val="0038596E"/>
    <w:rsid w:val="003923BE"/>
    <w:rsid w:val="003924BF"/>
    <w:rsid w:val="0039420B"/>
    <w:rsid w:val="00394730"/>
    <w:rsid w:val="00394A0D"/>
    <w:rsid w:val="003A10D9"/>
    <w:rsid w:val="003A1516"/>
    <w:rsid w:val="003A7DD4"/>
    <w:rsid w:val="003B51E9"/>
    <w:rsid w:val="003B62A9"/>
    <w:rsid w:val="003D0EB8"/>
    <w:rsid w:val="003D1EAE"/>
    <w:rsid w:val="003D27CE"/>
    <w:rsid w:val="003D48FA"/>
    <w:rsid w:val="003D5A6F"/>
    <w:rsid w:val="003D6D3F"/>
    <w:rsid w:val="003E0098"/>
    <w:rsid w:val="003E107C"/>
    <w:rsid w:val="003E284F"/>
    <w:rsid w:val="003E3281"/>
    <w:rsid w:val="003E6491"/>
    <w:rsid w:val="003E75CE"/>
    <w:rsid w:val="003F6EF8"/>
    <w:rsid w:val="00406526"/>
    <w:rsid w:val="00414B11"/>
    <w:rsid w:val="004152B5"/>
    <w:rsid w:val="004172C2"/>
    <w:rsid w:val="004172F3"/>
    <w:rsid w:val="0042137B"/>
    <w:rsid w:val="00422972"/>
    <w:rsid w:val="0042351E"/>
    <w:rsid w:val="00427491"/>
    <w:rsid w:val="00427AE7"/>
    <w:rsid w:val="004354CB"/>
    <w:rsid w:val="00436351"/>
    <w:rsid w:val="004379E7"/>
    <w:rsid w:val="00443A33"/>
    <w:rsid w:val="004446D3"/>
    <w:rsid w:val="00445ED7"/>
    <w:rsid w:val="00445F15"/>
    <w:rsid w:val="00451889"/>
    <w:rsid w:val="00452B0E"/>
    <w:rsid w:val="00452B48"/>
    <w:rsid w:val="00453295"/>
    <w:rsid w:val="00457AE6"/>
    <w:rsid w:val="0046298B"/>
    <w:rsid w:val="0047012A"/>
    <w:rsid w:val="00472046"/>
    <w:rsid w:val="004733A5"/>
    <w:rsid w:val="0047536D"/>
    <w:rsid w:val="004803EF"/>
    <w:rsid w:val="00484608"/>
    <w:rsid w:val="00485A9B"/>
    <w:rsid w:val="004871C4"/>
    <w:rsid w:val="00487213"/>
    <w:rsid w:val="00487FB4"/>
    <w:rsid w:val="0049785E"/>
    <w:rsid w:val="004A2765"/>
    <w:rsid w:val="004A3966"/>
    <w:rsid w:val="004A4C14"/>
    <w:rsid w:val="004A4F0E"/>
    <w:rsid w:val="004A561C"/>
    <w:rsid w:val="004A67B6"/>
    <w:rsid w:val="004A74AB"/>
    <w:rsid w:val="004B0336"/>
    <w:rsid w:val="004B680E"/>
    <w:rsid w:val="004C41C8"/>
    <w:rsid w:val="004C5519"/>
    <w:rsid w:val="004D3D0A"/>
    <w:rsid w:val="004E13A4"/>
    <w:rsid w:val="004E1B27"/>
    <w:rsid w:val="004E544E"/>
    <w:rsid w:val="004E5FA4"/>
    <w:rsid w:val="004F1372"/>
    <w:rsid w:val="004F32B8"/>
    <w:rsid w:val="004F45C6"/>
    <w:rsid w:val="0050035C"/>
    <w:rsid w:val="005009DC"/>
    <w:rsid w:val="00502F67"/>
    <w:rsid w:val="00506786"/>
    <w:rsid w:val="00506BD0"/>
    <w:rsid w:val="0051224E"/>
    <w:rsid w:val="00512AFC"/>
    <w:rsid w:val="00512C9B"/>
    <w:rsid w:val="005165EB"/>
    <w:rsid w:val="0051744E"/>
    <w:rsid w:val="00520405"/>
    <w:rsid w:val="005241E7"/>
    <w:rsid w:val="005267FD"/>
    <w:rsid w:val="00534A80"/>
    <w:rsid w:val="00540843"/>
    <w:rsid w:val="00540A6A"/>
    <w:rsid w:val="005442E3"/>
    <w:rsid w:val="00546C38"/>
    <w:rsid w:val="00552180"/>
    <w:rsid w:val="00554CF1"/>
    <w:rsid w:val="005646E3"/>
    <w:rsid w:val="005657EE"/>
    <w:rsid w:val="0056611B"/>
    <w:rsid w:val="00570CEE"/>
    <w:rsid w:val="005732BF"/>
    <w:rsid w:val="00574E7E"/>
    <w:rsid w:val="00575535"/>
    <w:rsid w:val="005757B0"/>
    <w:rsid w:val="00577D74"/>
    <w:rsid w:val="005834C8"/>
    <w:rsid w:val="005869DF"/>
    <w:rsid w:val="00590FED"/>
    <w:rsid w:val="005932CB"/>
    <w:rsid w:val="005942D1"/>
    <w:rsid w:val="00594C25"/>
    <w:rsid w:val="005A01BF"/>
    <w:rsid w:val="005A2B3F"/>
    <w:rsid w:val="005A509B"/>
    <w:rsid w:val="005A55DD"/>
    <w:rsid w:val="005A78CB"/>
    <w:rsid w:val="005B0D0B"/>
    <w:rsid w:val="005B1511"/>
    <w:rsid w:val="005B2C94"/>
    <w:rsid w:val="005B4EA5"/>
    <w:rsid w:val="005B5141"/>
    <w:rsid w:val="005C7719"/>
    <w:rsid w:val="005D04D6"/>
    <w:rsid w:val="005D0B93"/>
    <w:rsid w:val="005D1851"/>
    <w:rsid w:val="005D1C6D"/>
    <w:rsid w:val="005D248F"/>
    <w:rsid w:val="005D2823"/>
    <w:rsid w:val="005D2BC1"/>
    <w:rsid w:val="005D32A9"/>
    <w:rsid w:val="005E207B"/>
    <w:rsid w:val="005E3940"/>
    <w:rsid w:val="005E62EE"/>
    <w:rsid w:val="005E7937"/>
    <w:rsid w:val="005F39DB"/>
    <w:rsid w:val="005F3D48"/>
    <w:rsid w:val="005F6B77"/>
    <w:rsid w:val="00602D39"/>
    <w:rsid w:val="0060438D"/>
    <w:rsid w:val="006064D7"/>
    <w:rsid w:val="00607C58"/>
    <w:rsid w:val="00612FB2"/>
    <w:rsid w:val="00622C2C"/>
    <w:rsid w:val="00623194"/>
    <w:rsid w:val="00624525"/>
    <w:rsid w:val="006309CD"/>
    <w:rsid w:val="00634D01"/>
    <w:rsid w:val="0064043D"/>
    <w:rsid w:val="006412C0"/>
    <w:rsid w:val="00641B4E"/>
    <w:rsid w:val="00642217"/>
    <w:rsid w:val="00645C07"/>
    <w:rsid w:val="00653115"/>
    <w:rsid w:val="006547B9"/>
    <w:rsid w:val="00654DF3"/>
    <w:rsid w:val="00656873"/>
    <w:rsid w:val="00656CCF"/>
    <w:rsid w:val="006645AF"/>
    <w:rsid w:val="00665C8C"/>
    <w:rsid w:val="00670663"/>
    <w:rsid w:val="006713B4"/>
    <w:rsid w:val="00674499"/>
    <w:rsid w:val="00681B02"/>
    <w:rsid w:val="00681BDB"/>
    <w:rsid w:val="00682A9D"/>
    <w:rsid w:val="006837C2"/>
    <w:rsid w:val="00683A7C"/>
    <w:rsid w:val="00683E15"/>
    <w:rsid w:val="006848EE"/>
    <w:rsid w:val="006872D7"/>
    <w:rsid w:val="00690618"/>
    <w:rsid w:val="00692767"/>
    <w:rsid w:val="00693797"/>
    <w:rsid w:val="00695AF2"/>
    <w:rsid w:val="00696F36"/>
    <w:rsid w:val="006A0EB4"/>
    <w:rsid w:val="006A1739"/>
    <w:rsid w:val="006A564A"/>
    <w:rsid w:val="006A5855"/>
    <w:rsid w:val="006B0419"/>
    <w:rsid w:val="006B129A"/>
    <w:rsid w:val="006B5B4D"/>
    <w:rsid w:val="006B6009"/>
    <w:rsid w:val="006C3565"/>
    <w:rsid w:val="006C5B2E"/>
    <w:rsid w:val="006C71CE"/>
    <w:rsid w:val="006D1BDF"/>
    <w:rsid w:val="006D3BDC"/>
    <w:rsid w:val="006D3D10"/>
    <w:rsid w:val="006D756B"/>
    <w:rsid w:val="006D7CAC"/>
    <w:rsid w:val="006E2635"/>
    <w:rsid w:val="006E4B2D"/>
    <w:rsid w:val="006E72C2"/>
    <w:rsid w:val="006F1A5B"/>
    <w:rsid w:val="006F7800"/>
    <w:rsid w:val="006F7AF2"/>
    <w:rsid w:val="007009CF"/>
    <w:rsid w:val="0070323A"/>
    <w:rsid w:val="007036C3"/>
    <w:rsid w:val="00705D0C"/>
    <w:rsid w:val="00710D1D"/>
    <w:rsid w:val="0071276E"/>
    <w:rsid w:val="00720B02"/>
    <w:rsid w:val="00726B7D"/>
    <w:rsid w:val="00727894"/>
    <w:rsid w:val="00732360"/>
    <w:rsid w:val="00733721"/>
    <w:rsid w:val="007342C5"/>
    <w:rsid w:val="00734694"/>
    <w:rsid w:val="00734E8E"/>
    <w:rsid w:val="0073508D"/>
    <w:rsid w:val="007406E8"/>
    <w:rsid w:val="00742658"/>
    <w:rsid w:val="00742E90"/>
    <w:rsid w:val="007431EC"/>
    <w:rsid w:val="00744465"/>
    <w:rsid w:val="00745ECF"/>
    <w:rsid w:val="00750B14"/>
    <w:rsid w:val="00755DB6"/>
    <w:rsid w:val="00761771"/>
    <w:rsid w:val="00765247"/>
    <w:rsid w:val="00773E52"/>
    <w:rsid w:val="00776D66"/>
    <w:rsid w:val="007776C5"/>
    <w:rsid w:val="00781974"/>
    <w:rsid w:val="00787BA8"/>
    <w:rsid w:val="00790493"/>
    <w:rsid w:val="007948C0"/>
    <w:rsid w:val="00794B9D"/>
    <w:rsid w:val="00797F72"/>
    <w:rsid w:val="007A3C39"/>
    <w:rsid w:val="007B0284"/>
    <w:rsid w:val="007B035A"/>
    <w:rsid w:val="007B46B8"/>
    <w:rsid w:val="007B67BA"/>
    <w:rsid w:val="007B69F4"/>
    <w:rsid w:val="007C319C"/>
    <w:rsid w:val="007C4089"/>
    <w:rsid w:val="007C5865"/>
    <w:rsid w:val="007D0590"/>
    <w:rsid w:val="007D08A6"/>
    <w:rsid w:val="007D0B3C"/>
    <w:rsid w:val="007E4A91"/>
    <w:rsid w:val="007F330D"/>
    <w:rsid w:val="008000AE"/>
    <w:rsid w:val="008020CA"/>
    <w:rsid w:val="008042E3"/>
    <w:rsid w:val="00811113"/>
    <w:rsid w:val="00813472"/>
    <w:rsid w:val="00814622"/>
    <w:rsid w:val="00815E81"/>
    <w:rsid w:val="00816768"/>
    <w:rsid w:val="00816E34"/>
    <w:rsid w:val="008171C0"/>
    <w:rsid w:val="00817AD3"/>
    <w:rsid w:val="00817AF7"/>
    <w:rsid w:val="00820D9A"/>
    <w:rsid w:val="008231D6"/>
    <w:rsid w:val="008261E7"/>
    <w:rsid w:val="00827A58"/>
    <w:rsid w:val="00830CC8"/>
    <w:rsid w:val="00830FDD"/>
    <w:rsid w:val="008401D6"/>
    <w:rsid w:val="00841500"/>
    <w:rsid w:val="00843768"/>
    <w:rsid w:val="008508B8"/>
    <w:rsid w:val="0085095F"/>
    <w:rsid w:val="008556B0"/>
    <w:rsid w:val="00860C67"/>
    <w:rsid w:val="00861B0B"/>
    <w:rsid w:val="00864ADE"/>
    <w:rsid w:val="00865059"/>
    <w:rsid w:val="008706B5"/>
    <w:rsid w:val="0087615B"/>
    <w:rsid w:val="00876832"/>
    <w:rsid w:val="00884944"/>
    <w:rsid w:val="00885F01"/>
    <w:rsid w:val="008865F2"/>
    <w:rsid w:val="00890C93"/>
    <w:rsid w:val="008925FF"/>
    <w:rsid w:val="00892A59"/>
    <w:rsid w:val="008963D2"/>
    <w:rsid w:val="008A0C77"/>
    <w:rsid w:val="008A24F8"/>
    <w:rsid w:val="008A3125"/>
    <w:rsid w:val="008A5527"/>
    <w:rsid w:val="008A581B"/>
    <w:rsid w:val="008B4F36"/>
    <w:rsid w:val="008B6902"/>
    <w:rsid w:val="008C3666"/>
    <w:rsid w:val="008C37F6"/>
    <w:rsid w:val="008C3D34"/>
    <w:rsid w:val="008C5DDE"/>
    <w:rsid w:val="008C6C53"/>
    <w:rsid w:val="008D293E"/>
    <w:rsid w:val="008D4321"/>
    <w:rsid w:val="008E1DEE"/>
    <w:rsid w:val="008E2DC2"/>
    <w:rsid w:val="008E3E9B"/>
    <w:rsid w:val="008E7DA5"/>
    <w:rsid w:val="008F009A"/>
    <w:rsid w:val="008F16E1"/>
    <w:rsid w:val="008F371B"/>
    <w:rsid w:val="008F39F2"/>
    <w:rsid w:val="008F53F1"/>
    <w:rsid w:val="008F5FA4"/>
    <w:rsid w:val="008F67AB"/>
    <w:rsid w:val="008F7562"/>
    <w:rsid w:val="00900AF5"/>
    <w:rsid w:val="00900B77"/>
    <w:rsid w:val="009073E8"/>
    <w:rsid w:val="009124CF"/>
    <w:rsid w:val="009136CE"/>
    <w:rsid w:val="00923A12"/>
    <w:rsid w:val="00923CFE"/>
    <w:rsid w:val="00925639"/>
    <w:rsid w:val="0092629C"/>
    <w:rsid w:val="00934BF1"/>
    <w:rsid w:val="009363B6"/>
    <w:rsid w:val="00936C51"/>
    <w:rsid w:val="00940710"/>
    <w:rsid w:val="0094262F"/>
    <w:rsid w:val="00945A7F"/>
    <w:rsid w:val="00946653"/>
    <w:rsid w:val="00953A9C"/>
    <w:rsid w:val="0095561B"/>
    <w:rsid w:val="00956FC7"/>
    <w:rsid w:val="00960397"/>
    <w:rsid w:val="009615C4"/>
    <w:rsid w:val="00963AB8"/>
    <w:rsid w:val="00964FFC"/>
    <w:rsid w:val="009716C6"/>
    <w:rsid w:val="00971790"/>
    <w:rsid w:val="0097440C"/>
    <w:rsid w:val="00974724"/>
    <w:rsid w:val="00974FE3"/>
    <w:rsid w:val="009769E9"/>
    <w:rsid w:val="009803C1"/>
    <w:rsid w:val="0098164E"/>
    <w:rsid w:val="00982157"/>
    <w:rsid w:val="009847D4"/>
    <w:rsid w:val="00984FBB"/>
    <w:rsid w:val="00991C2C"/>
    <w:rsid w:val="00997CE3"/>
    <w:rsid w:val="009A2CB7"/>
    <w:rsid w:val="009A2E52"/>
    <w:rsid w:val="009A3112"/>
    <w:rsid w:val="009A3367"/>
    <w:rsid w:val="009A47D4"/>
    <w:rsid w:val="009A602D"/>
    <w:rsid w:val="009A69FF"/>
    <w:rsid w:val="009B08CB"/>
    <w:rsid w:val="009B549D"/>
    <w:rsid w:val="009B76E4"/>
    <w:rsid w:val="009B7B45"/>
    <w:rsid w:val="009C0299"/>
    <w:rsid w:val="009C640F"/>
    <w:rsid w:val="009C6B87"/>
    <w:rsid w:val="009C7242"/>
    <w:rsid w:val="009D0CD6"/>
    <w:rsid w:val="009D1513"/>
    <w:rsid w:val="009D5A7B"/>
    <w:rsid w:val="009E5DCD"/>
    <w:rsid w:val="009F027A"/>
    <w:rsid w:val="009F1340"/>
    <w:rsid w:val="009F27DB"/>
    <w:rsid w:val="009F2C0A"/>
    <w:rsid w:val="009F649C"/>
    <w:rsid w:val="00A01516"/>
    <w:rsid w:val="00A02BE0"/>
    <w:rsid w:val="00A0317D"/>
    <w:rsid w:val="00A031DF"/>
    <w:rsid w:val="00A0787B"/>
    <w:rsid w:val="00A07A4A"/>
    <w:rsid w:val="00A117A1"/>
    <w:rsid w:val="00A14931"/>
    <w:rsid w:val="00A20570"/>
    <w:rsid w:val="00A2196F"/>
    <w:rsid w:val="00A23C67"/>
    <w:rsid w:val="00A23ECC"/>
    <w:rsid w:val="00A24349"/>
    <w:rsid w:val="00A24E11"/>
    <w:rsid w:val="00A25812"/>
    <w:rsid w:val="00A279DF"/>
    <w:rsid w:val="00A34CDD"/>
    <w:rsid w:val="00A40468"/>
    <w:rsid w:val="00A40DFF"/>
    <w:rsid w:val="00A42202"/>
    <w:rsid w:val="00A4425C"/>
    <w:rsid w:val="00A44942"/>
    <w:rsid w:val="00A45104"/>
    <w:rsid w:val="00A45CEA"/>
    <w:rsid w:val="00A467C7"/>
    <w:rsid w:val="00A47F46"/>
    <w:rsid w:val="00A5024A"/>
    <w:rsid w:val="00A541EA"/>
    <w:rsid w:val="00A55407"/>
    <w:rsid w:val="00A5567B"/>
    <w:rsid w:val="00A568BA"/>
    <w:rsid w:val="00A56D84"/>
    <w:rsid w:val="00A7075D"/>
    <w:rsid w:val="00A75C5E"/>
    <w:rsid w:val="00A76E34"/>
    <w:rsid w:val="00A779D6"/>
    <w:rsid w:val="00A827A6"/>
    <w:rsid w:val="00A86CC8"/>
    <w:rsid w:val="00A93D4A"/>
    <w:rsid w:val="00A93FC5"/>
    <w:rsid w:val="00A9600D"/>
    <w:rsid w:val="00A975C0"/>
    <w:rsid w:val="00AA0E2F"/>
    <w:rsid w:val="00AA40D3"/>
    <w:rsid w:val="00AA64D7"/>
    <w:rsid w:val="00AA7046"/>
    <w:rsid w:val="00AA7E95"/>
    <w:rsid w:val="00AB3B51"/>
    <w:rsid w:val="00AB50DF"/>
    <w:rsid w:val="00AB637D"/>
    <w:rsid w:val="00AC3C77"/>
    <w:rsid w:val="00AC7A83"/>
    <w:rsid w:val="00AD0036"/>
    <w:rsid w:val="00AD2B15"/>
    <w:rsid w:val="00AD5426"/>
    <w:rsid w:val="00AD542E"/>
    <w:rsid w:val="00AE5610"/>
    <w:rsid w:val="00AE5B1F"/>
    <w:rsid w:val="00AE6AFE"/>
    <w:rsid w:val="00AE7C8B"/>
    <w:rsid w:val="00AF0891"/>
    <w:rsid w:val="00AF320E"/>
    <w:rsid w:val="00AF7CCE"/>
    <w:rsid w:val="00B01D76"/>
    <w:rsid w:val="00B02FD6"/>
    <w:rsid w:val="00B06E2C"/>
    <w:rsid w:val="00B07AE7"/>
    <w:rsid w:val="00B131B3"/>
    <w:rsid w:val="00B14115"/>
    <w:rsid w:val="00B17A9C"/>
    <w:rsid w:val="00B203CA"/>
    <w:rsid w:val="00B214BF"/>
    <w:rsid w:val="00B21969"/>
    <w:rsid w:val="00B22630"/>
    <w:rsid w:val="00B22AFA"/>
    <w:rsid w:val="00B26BB9"/>
    <w:rsid w:val="00B278CA"/>
    <w:rsid w:val="00B278F6"/>
    <w:rsid w:val="00B30C53"/>
    <w:rsid w:val="00B336EA"/>
    <w:rsid w:val="00B34EAC"/>
    <w:rsid w:val="00B36E0F"/>
    <w:rsid w:val="00B4183B"/>
    <w:rsid w:val="00B42120"/>
    <w:rsid w:val="00B428D4"/>
    <w:rsid w:val="00B467D3"/>
    <w:rsid w:val="00B468C7"/>
    <w:rsid w:val="00B51FB8"/>
    <w:rsid w:val="00B5615A"/>
    <w:rsid w:val="00B603C8"/>
    <w:rsid w:val="00B7104A"/>
    <w:rsid w:val="00B71C3E"/>
    <w:rsid w:val="00B7309E"/>
    <w:rsid w:val="00B74DD7"/>
    <w:rsid w:val="00B75DA8"/>
    <w:rsid w:val="00B76A4C"/>
    <w:rsid w:val="00B76B7C"/>
    <w:rsid w:val="00B819A1"/>
    <w:rsid w:val="00B84338"/>
    <w:rsid w:val="00B845E3"/>
    <w:rsid w:val="00B8628E"/>
    <w:rsid w:val="00B9151C"/>
    <w:rsid w:val="00B935FA"/>
    <w:rsid w:val="00B93D2D"/>
    <w:rsid w:val="00B95479"/>
    <w:rsid w:val="00B95575"/>
    <w:rsid w:val="00B95D07"/>
    <w:rsid w:val="00B9756E"/>
    <w:rsid w:val="00BA16E7"/>
    <w:rsid w:val="00BA4F0C"/>
    <w:rsid w:val="00BA7967"/>
    <w:rsid w:val="00BB1CE4"/>
    <w:rsid w:val="00BB69DA"/>
    <w:rsid w:val="00BB71F0"/>
    <w:rsid w:val="00BB7CCD"/>
    <w:rsid w:val="00BC034C"/>
    <w:rsid w:val="00BC09B6"/>
    <w:rsid w:val="00BD063A"/>
    <w:rsid w:val="00BD2697"/>
    <w:rsid w:val="00BD2F0C"/>
    <w:rsid w:val="00BD73DA"/>
    <w:rsid w:val="00BE02D9"/>
    <w:rsid w:val="00BE21D7"/>
    <w:rsid w:val="00BE5437"/>
    <w:rsid w:val="00BE7A34"/>
    <w:rsid w:val="00BE7B92"/>
    <w:rsid w:val="00BF3C1A"/>
    <w:rsid w:val="00BF55E9"/>
    <w:rsid w:val="00BF7CD6"/>
    <w:rsid w:val="00C00D3C"/>
    <w:rsid w:val="00C01A63"/>
    <w:rsid w:val="00C03237"/>
    <w:rsid w:val="00C04F56"/>
    <w:rsid w:val="00C06EDB"/>
    <w:rsid w:val="00C14D48"/>
    <w:rsid w:val="00C24D8B"/>
    <w:rsid w:val="00C25A33"/>
    <w:rsid w:val="00C265B3"/>
    <w:rsid w:val="00C27253"/>
    <w:rsid w:val="00C32E35"/>
    <w:rsid w:val="00C33DDB"/>
    <w:rsid w:val="00C34291"/>
    <w:rsid w:val="00C3525A"/>
    <w:rsid w:val="00C362D6"/>
    <w:rsid w:val="00C37A08"/>
    <w:rsid w:val="00C42587"/>
    <w:rsid w:val="00C475AD"/>
    <w:rsid w:val="00C50666"/>
    <w:rsid w:val="00C52B82"/>
    <w:rsid w:val="00C53952"/>
    <w:rsid w:val="00C629C4"/>
    <w:rsid w:val="00C65337"/>
    <w:rsid w:val="00C67258"/>
    <w:rsid w:val="00C674BE"/>
    <w:rsid w:val="00C67566"/>
    <w:rsid w:val="00C676FD"/>
    <w:rsid w:val="00C74C45"/>
    <w:rsid w:val="00C82648"/>
    <w:rsid w:val="00C835B5"/>
    <w:rsid w:val="00C86273"/>
    <w:rsid w:val="00C87B95"/>
    <w:rsid w:val="00C87D63"/>
    <w:rsid w:val="00C87DED"/>
    <w:rsid w:val="00C87FDE"/>
    <w:rsid w:val="00C916F1"/>
    <w:rsid w:val="00C927B9"/>
    <w:rsid w:val="00C93D43"/>
    <w:rsid w:val="00C943EA"/>
    <w:rsid w:val="00C94B68"/>
    <w:rsid w:val="00CA63A9"/>
    <w:rsid w:val="00CB12C7"/>
    <w:rsid w:val="00CB2DC6"/>
    <w:rsid w:val="00CB3D93"/>
    <w:rsid w:val="00CB49C4"/>
    <w:rsid w:val="00CC0783"/>
    <w:rsid w:val="00CC418F"/>
    <w:rsid w:val="00CC592F"/>
    <w:rsid w:val="00CC6762"/>
    <w:rsid w:val="00CC744A"/>
    <w:rsid w:val="00CD0817"/>
    <w:rsid w:val="00CD3979"/>
    <w:rsid w:val="00CD5B74"/>
    <w:rsid w:val="00CD6447"/>
    <w:rsid w:val="00CD68E6"/>
    <w:rsid w:val="00CD7382"/>
    <w:rsid w:val="00CE1DCC"/>
    <w:rsid w:val="00CE2DC3"/>
    <w:rsid w:val="00CE3688"/>
    <w:rsid w:val="00CE6227"/>
    <w:rsid w:val="00CE6C42"/>
    <w:rsid w:val="00CE747C"/>
    <w:rsid w:val="00CF20B1"/>
    <w:rsid w:val="00CF2731"/>
    <w:rsid w:val="00CF3751"/>
    <w:rsid w:val="00D00717"/>
    <w:rsid w:val="00D01AF6"/>
    <w:rsid w:val="00D10B62"/>
    <w:rsid w:val="00D11F0C"/>
    <w:rsid w:val="00D1661A"/>
    <w:rsid w:val="00D17D06"/>
    <w:rsid w:val="00D225B9"/>
    <w:rsid w:val="00D23FD9"/>
    <w:rsid w:val="00D34D5F"/>
    <w:rsid w:val="00D35772"/>
    <w:rsid w:val="00D41D61"/>
    <w:rsid w:val="00D43294"/>
    <w:rsid w:val="00D4333F"/>
    <w:rsid w:val="00D513E4"/>
    <w:rsid w:val="00D51B1D"/>
    <w:rsid w:val="00D5636C"/>
    <w:rsid w:val="00D565F5"/>
    <w:rsid w:val="00D57433"/>
    <w:rsid w:val="00D605A3"/>
    <w:rsid w:val="00D644E9"/>
    <w:rsid w:val="00D65DAD"/>
    <w:rsid w:val="00D674CD"/>
    <w:rsid w:val="00D755E9"/>
    <w:rsid w:val="00D774DB"/>
    <w:rsid w:val="00D778AE"/>
    <w:rsid w:val="00D77C06"/>
    <w:rsid w:val="00D82768"/>
    <w:rsid w:val="00D82CB9"/>
    <w:rsid w:val="00D84C9E"/>
    <w:rsid w:val="00D85801"/>
    <w:rsid w:val="00D86B80"/>
    <w:rsid w:val="00D90D9C"/>
    <w:rsid w:val="00D921C1"/>
    <w:rsid w:val="00D956F7"/>
    <w:rsid w:val="00DA02D7"/>
    <w:rsid w:val="00DA0ACE"/>
    <w:rsid w:val="00DA1297"/>
    <w:rsid w:val="00DA1465"/>
    <w:rsid w:val="00DA294B"/>
    <w:rsid w:val="00DA2E35"/>
    <w:rsid w:val="00DA4075"/>
    <w:rsid w:val="00DA535D"/>
    <w:rsid w:val="00DA5CCE"/>
    <w:rsid w:val="00DA6E75"/>
    <w:rsid w:val="00DA6F0B"/>
    <w:rsid w:val="00DA7946"/>
    <w:rsid w:val="00DB35D0"/>
    <w:rsid w:val="00DB412D"/>
    <w:rsid w:val="00DB4E52"/>
    <w:rsid w:val="00DB69A4"/>
    <w:rsid w:val="00DC13B2"/>
    <w:rsid w:val="00DC1499"/>
    <w:rsid w:val="00DC4F6C"/>
    <w:rsid w:val="00DC554D"/>
    <w:rsid w:val="00DC6F5F"/>
    <w:rsid w:val="00DD0C93"/>
    <w:rsid w:val="00DD1D78"/>
    <w:rsid w:val="00DD6BD8"/>
    <w:rsid w:val="00DE02A9"/>
    <w:rsid w:val="00DE06C2"/>
    <w:rsid w:val="00DE1C68"/>
    <w:rsid w:val="00DE507E"/>
    <w:rsid w:val="00DE5604"/>
    <w:rsid w:val="00DE7E9D"/>
    <w:rsid w:val="00DF49AB"/>
    <w:rsid w:val="00DF5A61"/>
    <w:rsid w:val="00DF79C6"/>
    <w:rsid w:val="00E0080F"/>
    <w:rsid w:val="00E00CF6"/>
    <w:rsid w:val="00E01C75"/>
    <w:rsid w:val="00E05C44"/>
    <w:rsid w:val="00E073F8"/>
    <w:rsid w:val="00E07683"/>
    <w:rsid w:val="00E07842"/>
    <w:rsid w:val="00E11198"/>
    <w:rsid w:val="00E14289"/>
    <w:rsid w:val="00E21C13"/>
    <w:rsid w:val="00E21D69"/>
    <w:rsid w:val="00E24B5C"/>
    <w:rsid w:val="00E311CD"/>
    <w:rsid w:val="00E33071"/>
    <w:rsid w:val="00E33AD4"/>
    <w:rsid w:val="00E33F37"/>
    <w:rsid w:val="00E34846"/>
    <w:rsid w:val="00E36681"/>
    <w:rsid w:val="00E4595A"/>
    <w:rsid w:val="00E5004E"/>
    <w:rsid w:val="00E523F0"/>
    <w:rsid w:val="00E52FA5"/>
    <w:rsid w:val="00E540F5"/>
    <w:rsid w:val="00E547C6"/>
    <w:rsid w:val="00E55B5A"/>
    <w:rsid w:val="00E6167F"/>
    <w:rsid w:val="00E636A6"/>
    <w:rsid w:val="00E65A7A"/>
    <w:rsid w:val="00E66B86"/>
    <w:rsid w:val="00E67328"/>
    <w:rsid w:val="00E704E2"/>
    <w:rsid w:val="00E71326"/>
    <w:rsid w:val="00E73A79"/>
    <w:rsid w:val="00E75008"/>
    <w:rsid w:val="00E76C25"/>
    <w:rsid w:val="00E861C9"/>
    <w:rsid w:val="00E8653C"/>
    <w:rsid w:val="00E8656C"/>
    <w:rsid w:val="00E86744"/>
    <w:rsid w:val="00E867E7"/>
    <w:rsid w:val="00E86E66"/>
    <w:rsid w:val="00E90818"/>
    <w:rsid w:val="00E90868"/>
    <w:rsid w:val="00E935DF"/>
    <w:rsid w:val="00E95516"/>
    <w:rsid w:val="00E96700"/>
    <w:rsid w:val="00EA2FDD"/>
    <w:rsid w:val="00EA3598"/>
    <w:rsid w:val="00EB0D64"/>
    <w:rsid w:val="00EB57E2"/>
    <w:rsid w:val="00EB6950"/>
    <w:rsid w:val="00EB77AD"/>
    <w:rsid w:val="00EC0F2E"/>
    <w:rsid w:val="00EC3F04"/>
    <w:rsid w:val="00EC5AE0"/>
    <w:rsid w:val="00EC5EBE"/>
    <w:rsid w:val="00EC7B2F"/>
    <w:rsid w:val="00ED2E1F"/>
    <w:rsid w:val="00ED3149"/>
    <w:rsid w:val="00ED3771"/>
    <w:rsid w:val="00ED7473"/>
    <w:rsid w:val="00EE222B"/>
    <w:rsid w:val="00EE5685"/>
    <w:rsid w:val="00EE584B"/>
    <w:rsid w:val="00EE5C06"/>
    <w:rsid w:val="00EF118B"/>
    <w:rsid w:val="00F00027"/>
    <w:rsid w:val="00F0107E"/>
    <w:rsid w:val="00F028F3"/>
    <w:rsid w:val="00F147D8"/>
    <w:rsid w:val="00F17F82"/>
    <w:rsid w:val="00F2072E"/>
    <w:rsid w:val="00F25BC2"/>
    <w:rsid w:val="00F26EE1"/>
    <w:rsid w:val="00F27E59"/>
    <w:rsid w:val="00F33BE3"/>
    <w:rsid w:val="00F401B5"/>
    <w:rsid w:val="00F414FD"/>
    <w:rsid w:val="00F4260C"/>
    <w:rsid w:val="00F436EB"/>
    <w:rsid w:val="00F44DFA"/>
    <w:rsid w:val="00F458A8"/>
    <w:rsid w:val="00F541CA"/>
    <w:rsid w:val="00F5465C"/>
    <w:rsid w:val="00F60365"/>
    <w:rsid w:val="00F609A7"/>
    <w:rsid w:val="00F63A3C"/>
    <w:rsid w:val="00F64156"/>
    <w:rsid w:val="00F70857"/>
    <w:rsid w:val="00F70D43"/>
    <w:rsid w:val="00F73297"/>
    <w:rsid w:val="00F73565"/>
    <w:rsid w:val="00F74899"/>
    <w:rsid w:val="00F75692"/>
    <w:rsid w:val="00F80D5C"/>
    <w:rsid w:val="00F822A5"/>
    <w:rsid w:val="00F85533"/>
    <w:rsid w:val="00F869D8"/>
    <w:rsid w:val="00F91977"/>
    <w:rsid w:val="00F92883"/>
    <w:rsid w:val="00F932C9"/>
    <w:rsid w:val="00F95491"/>
    <w:rsid w:val="00FA1BB9"/>
    <w:rsid w:val="00FA25B7"/>
    <w:rsid w:val="00FA3F7C"/>
    <w:rsid w:val="00FB1DEC"/>
    <w:rsid w:val="00FB3E79"/>
    <w:rsid w:val="00FB49AF"/>
    <w:rsid w:val="00FB54E7"/>
    <w:rsid w:val="00FB6698"/>
    <w:rsid w:val="00FB7BD8"/>
    <w:rsid w:val="00FB7DAA"/>
    <w:rsid w:val="00FC07DE"/>
    <w:rsid w:val="00FC137D"/>
    <w:rsid w:val="00FC4706"/>
    <w:rsid w:val="00FD08B9"/>
    <w:rsid w:val="00FD0F66"/>
    <w:rsid w:val="00FD12DA"/>
    <w:rsid w:val="00FD4A4B"/>
    <w:rsid w:val="00FD58AE"/>
    <w:rsid w:val="00FD5D62"/>
    <w:rsid w:val="00FD6802"/>
    <w:rsid w:val="00FE0163"/>
    <w:rsid w:val="00FE0BE5"/>
    <w:rsid w:val="00FE0E62"/>
    <w:rsid w:val="00FE176E"/>
    <w:rsid w:val="00FE43EF"/>
    <w:rsid w:val="00FE558C"/>
    <w:rsid w:val="00FE711E"/>
    <w:rsid w:val="00FE714C"/>
    <w:rsid w:val="00FF08EA"/>
    <w:rsid w:val="00FF0B52"/>
    <w:rsid w:val="00FF1D20"/>
    <w:rsid w:val="00FF26B0"/>
    <w:rsid w:val="00FF28EA"/>
    <w:rsid w:val="00FF381C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F2CE"/>
  <w15:chartTrackingRefBased/>
  <w15:docId w15:val="{7F2408FF-A2D7-45C2-A5E8-90175AEC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B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ACE"/>
  </w:style>
  <w:style w:type="paragraph" w:styleId="Zpat">
    <w:name w:val="footer"/>
    <w:basedOn w:val="Normln"/>
    <w:link w:val="ZpatChar"/>
    <w:uiPriority w:val="99"/>
    <w:unhideWhenUsed/>
    <w:rsid w:val="00DA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ACE"/>
  </w:style>
  <w:style w:type="character" w:styleId="Hypertextovodkaz">
    <w:name w:val="Hyperlink"/>
    <w:basedOn w:val="Standardnpsmoodstavce"/>
    <w:uiPriority w:val="99"/>
    <w:semiHidden/>
    <w:unhideWhenUsed/>
    <w:rsid w:val="00A07A4A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925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kubatova@dotykack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otykack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@dotyka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609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Kubátová</dc:creator>
  <cp:keywords/>
  <dc:description/>
  <cp:lastModifiedBy>Věra Kubátová</cp:lastModifiedBy>
  <cp:revision>76</cp:revision>
  <dcterms:created xsi:type="dcterms:W3CDTF">2022-06-06T13:43:00Z</dcterms:created>
  <dcterms:modified xsi:type="dcterms:W3CDTF">2022-06-10T11:02:00Z</dcterms:modified>
</cp:coreProperties>
</file>